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5469" w14:textId="6F560BBA" w:rsidR="00CC4D2A" w:rsidRDefault="00CC4D2A" w:rsidP="00835431">
      <w:pPr>
        <w:bidi/>
        <w:jc w:val="center"/>
        <w:rPr>
          <w:noProof/>
          <w:rtl/>
        </w:rPr>
      </w:pPr>
    </w:p>
    <w:p w14:paraId="2FC283FE" w14:textId="77777777" w:rsidR="00CC4D2A" w:rsidRDefault="00CC4D2A" w:rsidP="00CC4D2A">
      <w:pPr>
        <w:bidi/>
        <w:jc w:val="center"/>
        <w:rPr>
          <w:noProof/>
          <w:rtl/>
        </w:rPr>
      </w:pPr>
    </w:p>
    <w:p w14:paraId="311B45EE" w14:textId="77777777" w:rsidR="00CC4D2A" w:rsidRDefault="00CC4D2A" w:rsidP="00CC4D2A">
      <w:pPr>
        <w:bidi/>
        <w:jc w:val="center"/>
        <w:rPr>
          <w:noProof/>
          <w:rtl/>
        </w:rPr>
      </w:pPr>
    </w:p>
    <w:p w14:paraId="5A06A404" w14:textId="77777777" w:rsidR="00CC4D2A" w:rsidRDefault="00CC4D2A" w:rsidP="00CC4D2A">
      <w:pPr>
        <w:bidi/>
        <w:jc w:val="center"/>
        <w:rPr>
          <w:noProof/>
          <w:rtl/>
        </w:rPr>
      </w:pPr>
    </w:p>
    <w:p w14:paraId="60FE526A" w14:textId="77777777" w:rsidR="00CC4D2A" w:rsidRDefault="00CC4D2A" w:rsidP="00CC4D2A">
      <w:pPr>
        <w:bidi/>
        <w:jc w:val="center"/>
        <w:rPr>
          <w:noProof/>
          <w:rtl/>
        </w:rPr>
      </w:pPr>
    </w:p>
    <w:p w14:paraId="550623D3" w14:textId="51ABE77D" w:rsidR="00CC4D2A" w:rsidRDefault="00CC4D2A" w:rsidP="00CC4D2A">
      <w:pPr>
        <w:bidi/>
        <w:jc w:val="center"/>
        <w:rPr>
          <w:rFonts w:ascii="Sakkal Majalla" w:hAnsi="Sakkal Majalla" w:cs="Sakkal Majalla"/>
          <w:b/>
          <w:bCs/>
          <w:sz w:val="28"/>
          <w:szCs w:val="28"/>
          <w:rtl/>
          <w:lang w:bidi="ar-JO"/>
        </w:rPr>
      </w:pPr>
      <w:r>
        <w:rPr>
          <w:noProof/>
        </w:rPr>
        <w:drawing>
          <wp:inline distT="0" distB="0" distL="0" distR="0" wp14:anchorId="4ADC7B9A" wp14:editId="2200A93A">
            <wp:extent cx="3364782" cy="3022600"/>
            <wp:effectExtent l="0" t="0" r="7620" b="6350"/>
            <wp:docPr id="555130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2575" cy="3038583"/>
                    </a:xfrm>
                    <a:prstGeom prst="rect">
                      <a:avLst/>
                    </a:prstGeom>
                    <a:noFill/>
                    <a:ln>
                      <a:noFill/>
                    </a:ln>
                  </pic:spPr>
                </pic:pic>
              </a:graphicData>
            </a:graphic>
          </wp:inline>
        </w:drawing>
      </w:r>
    </w:p>
    <w:p w14:paraId="07730B18" w14:textId="7CA2C80F" w:rsidR="002B7F3C" w:rsidRDefault="00FB0323" w:rsidP="008A610B">
      <w:pPr>
        <w:bidi/>
        <w:jc w:val="center"/>
        <w:rPr>
          <w:rFonts w:ascii="Sakkal Majalla" w:hAnsi="Sakkal Majalla" w:cs="Sakkal Majalla"/>
          <w:b/>
          <w:bCs/>
          <w:rtl/>
          <w:lang w:bidi="ar-JO"/>
        </w:rPr>
      </w:pPr>
      <w:r>
        <w:rPr>
          <w:rFonts w:ascii="Sakkal Majalla" w:hAnsi="Sakkal Majalla" w:cs="Sakkal Majalla" w:hint="cs"/>
          <w:b/>
          <w:bCs/>
          <w:rtl/>
          <w:lang w:bidi="ar-JO"/>
        </w:rPr>
        <w:t>الدورة الأولى</w:t>
      </w:r>
    </w:p>
    <w:p w14:paraId="740AE8CA" w14:textId="6F8DD9F6" w:rsidR="00FB0323" w:rsidRDefault="00FB0323" w:rsidP="00FB0323">
      <w:pPr>
        <w:bidi/>
        <w:jc w:val="center"/>
        <w:rPr>
          <w:rFonts w:ascii="Sakkal Majalla" w:hAnsi="Sakkal Majalla" w:cs="Sakkal Majalla"/>
          <w:b/>
          <w:bCs/>
          <w:rtl/>
          <w:lang w:bidi="ar-JO"/>
        </w:rPr>
      </w:pPr>
      <w:r>
        <w:rPr>
          <w:rFonts w:ascii="Sakkal Majalla" w:hAnsi="Sakkal Majalla" w:cs="Sakkal Majalla" w:hint="cs"/>
          <w:b/>
          <w:bCs/>
          <w:rtl/>
          <w:lang w:bidi="ar-JO"/>
        </w:rPr>
        <w:t>2026</w:t>
      </w:r>
    </w:p>
    <w:p w14:paraId="1A5D344F" w14:textId="4114FE94" w:rsidR="00FB0323" w:rsidRPr="00FB0323" w:rsidRDefault="00FB0323" w:rsidP="00FB0323">
      <w:pPr>
        <w:bidi/>
        <w:rPr>
          <w:rFonts w:ascii="Sakkal Majalla" w:hAnsi="Sakkal Majalla" w:cs="Sakkal Majalla"/>
          <w:b/>
          <w:bCs/>
          <w:sz w:val="28"/>
          <w:szCs w:val="28"/>
          <w:rtl/>
          <w:lang w:bidi="ar-JO"/>
        </w:rPr>
      </w:pPr>
      <w:r w:rsidRPr="00FB0323">
        <w:rPr>
          <w:rFonts w:ascii="Sakkal Majalla" w:hAnsi="Sakkal Majalla" w:cs="Sakkal Majalla" w:hint="cs"/>
          <w:b/>
          <w:bCs/>
          <w:sz w:val="28"/>
          <w:szCs w:val="28"/>
          <w:rtl/>
          <w:lang w:bidi="ar-JO"/>
        </w:rPr>
        <w:t>حقول الجائزة في الدورة الأولى:</w:t>
      </w:r>
    </w:p>
    <w:p w14:paraId="6CF85BDE" w14:textId="5F90B4B6"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الأداء المسرحي (التمثيل)</w:t>
      </w:r>
    </w:p>
    <w:p w14:paraId="1B412D3E" w14:textId="43C7C984"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الإخراج المسرحي.</w:t>
      </w:r>
    </w:p>
    <w:p w14:paraId="7D0DC154" w14:textId="3DC85C68"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تأليف النص المسرحي</w:t>
      </w:r>
    </w:p>
    <w:p w14:paraId="668A6D15" w14:textId="6FD63318" w:rsidR="00BA5460" w:rsidRPr="002B7F3C" w:rsidRDefault="00BA5460" w:rsidP="002B7F3C">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تعريف الجائزة:</w:t>
      </w:r>
    </w:p>
    <w:p w14:paraId="5517BC20" w14:textId="189C0B6F"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جائزة سنوية تنظمها الهيئة العربية للمسرح باسم "جائزة صاحب السمو الشيخ الدكتور سلطان بن محمد القاسمي للتميز المسرحي العربي للشباب</w:t>
      </w:r>
      <w:r w:rsidR="00543220">
        <w:rPr>
          <w:rFonts w:ascii="Sakkal Majalla" w:hAnsi="Sakkal Majalla" w:cs="Sakkal Majalla" w:hint="cs"/>
          <w:sz w:val="28"/>
          <w:szCs w:val="28"/>
          <w:rtl/>
          <w:lang w:bidi="ar-JO"/>
        </w:rPr>
        <w:t>"</w:t>
      </w:r>
      <w:r w:rsidRPr="002B7F3C">
        <w:rPr>
          <w:rFonts w:ascii="Sakkal Majalla" w:hAnsi="Sakkal Majalla" w:cs="Sakkal Majalla"/>
          <w:sz w:val="28"/>
          <w:szCs w:val="28"/>
          <w:rtl/>
          <w:lang w:bidi="ar-JO"/>
        </w:rPr>
        <w:t>، إيماناً منها بأهمية دور الشباب في صياغة الحاضر والمستقبل المسرحيين، وقدرة الشباب على التغيير والتطوير.</w:t>
      </w:r>
    </w:p>
    <w:p w14:paraId="2CDF520E" w14:textId="72218E25"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lastRenderedPageBreak/>
        <w:t xml:space="preserve">وقد حددت الهيئة الفئة العمرية المشمولة بهذه الجائزة من 30 إلى </w:t>
      </w:r>
      <w:r w:rsidR="0056364F">
        <w:rPr>
          <w:rFonts w:ascii="Sakkal Majalla" w:hAnsi="Sakkal Majalla" w:cs="Sakkal Majalla" w:hint="cs"/>
          <w:sz w:val="28"/>
          <w:szCs w:val="28"/>
          <w:rtl/>
          <w:lang w:bidi="ar-JO"/>
        </w:rPr>
        <w:t>40</w:t>
      </w:r>
      <w:r w:rsidRPr="002B7F3C">
        <w:rPr>
          <w:rFonts w:ascii="Sakkal Majalla" w:hAnsi="Sakkal Majalla" w:cs="Sakkal Majalla"/>
          <w:sz w:val="28"/>
          <w:szCs w:val="28"/>
          <w:rtl/>
          <w:lang w:bidi="ar-JO"/>
        </w:rPr>
        <w:t xml:space="preserve"> سنة.</w:t>
      </w:r>
    </w:p>
    <w:p w14:paraId="59C18A48" w14:textId="49B77ADB" w:rsidR="00BA5460" w:rsidRPr="002B7F3C" w:rsidRDefault="00391E2B"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وتمنح الجائزة بناءً على قرار مجلس أمناء الهيئة العربية للمسرح، وفق آليات اتخاذ القرار المتبعة في نظام عملها.</w:t>
      </w:r>
    </w:p>
    <w:p w14:paraId="47FDDDE8" w14:textId="62285024" w:rsidR="00806892" w:rsidRPr="002B7F3C" w:rsidRDefault="00806892" w:rsidP="0017068A">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الرؤية:</w:t>
      </w:r>
    </w:p>
    <w:p w14:paraId="2D25633D" w14:textId="1E2CA69C" w:rsidR="00806892"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نحو دور أعلى للشباب المسرحي المتميز في صياغة مسرح عربي جديد ومتجدد</w:t>
      </w:r>
    </w:p>
    <w:p w14:paraId="1E91B9CA" w14:textId="79131778" w:rsidR="00806892" w:rsidRPr="002B7F3C" w:rsidRDefault="00806892"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الرسالة:</w:t>
      </w:r>
    </w:p>
    <w:p w14:paraId="5648E061" w14:textId="6A33A871" w:rsidR="0013602A"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صياغة مستقبل أفضل للمسرح العربي من خلال استثمار طاقات الشباب وإبداعاتهم</w:t>
      </w:r>
    </w:p>
    <w:p w14:paraId="40289CAA" w14:textId="5A31EA7F" w:rsidR="0017068A" w:rsidRPr="002B7F3C" w:rsidRDefault="0059460C"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أهداف الجائزة:</w:t>
      </w:r>
    </w:p>
    <w:p w14:paraId="710EEDB0" w14:textId="351E0062" w:rsidR="0059460C"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w:t>
      </w:r>
      <w:r w:rsidR="0010414D" w:rsidRPr="008A610B">
        <w:rPr>
          <w:rFonts w:ascii="Sakkal Majalla" w:hAnsi="Sakkal Majalla" w:cs="Sakkal Majalla"/>
          <w:sz w:val="28"/>
          <w:szCs w:val="28"/>
          <w:rtl/>
          <w:lang w:bidi="ar-JO"/>
        </w:rPr>
        <w:t>لتعريف بمنجزات الشباب المسرحي</w:t>
      </w:r>
      <w:r w:rsidRPr="008A610B">
        <w:rPr>
          <w:rFonts w:ascii="Sakkal Majalla" w:hAnsi="Sakkal Majalla" w:cs="Sakkal Majalla"/>
          <w:sz w:val="28"/>
          <w:szCs w:val="28"/>
          <w:rtl/>
          <w:lang w:bidi="ar-JO"/>
        </w:rPr>
        <w:t xml:space="preserve"> </w:t>
      </w:r>
      <w:r w:rsidR="0010414D" w:rsidRPr="008A610B">
        <w:rPr>
          <w:rFonts w:ascii="Sakkal Majalla" w:hAnsi="Sakkal Majalla" w:cs="Sakkal Majalla"/>
          <w:sz w:val="28"/>
          <w:szCs w:val="28"/>
          <w:rtl/>
          <w:lang w:bidi="ar-JO"/>
        </w:rPr>
        <w:t>الجديدة والمجددة والمؤثرة</w:t>
      </w:r>
      <w:r w:rsidRPr="008A610B">
        <w:rPr>
          <w:rFonts w:ascii="Sakkal Majalla" w:hAnsi="Sakkal Majalla" w:cs="Sakkal Majalla"/>
          <w:sz w:val="28"/>
          <w:szCs w:val="28"/>
          <w:rtl/>
          <w:lang w:bidi="ar-JO"/>
        </w:rPr>
        <w:t xml:space="preserve"> من خلال تكريمها </w:t>
      </w:r>
      <w:r w:rsidR="0010414D" w:rsidRPr="008A610B">
        <w:rPr>
          <w:rFonts w:ascii="Sakkal Majalla" w:hAnsi="Sakkal Majalla" w:cs="Sakkal Majalla"/>
          <w:sz w:val="28"/>
          <w:szCs w:val="28"/>
          <w:rtl/>
          <w:lang w:bidi="ar-JO"/>
        </w:rPr>
        <w:t>بهذه الجائزة رفيعة المستوى</w:t>
      </w:r>
      <w:r w:rsidRPr="008A610B">
        <w:rPr>
          <w:rFonts w:ascii="Sakkal Majalla" w:hAnsi="Sakkal Majalla" w:cs="Sakkal Majalla"/>
          <w:sz w:val="28"/>
          <w:szCs w:val="28"/>
          <w:rtl/>
          <w:lang w:bidi="ar-JO"/>
        </w:rPr>
        <w:t>.</w:t>
      </w:r>
    </w:p>
    <w:p w14:paraId="64C16129" w14:textId="52768023"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المساهمة في دفع</w:t>
      </w:r>
      <w:r w:rsidR="0059460C" w:rsidRPr="008A610B">
        <w:rPr>
          <w:rFonts w:ascii="Sakkal Majalla" w:hAnsi="Sakkal Majalla" w:cs="Sakkal Majalla"/>
          <w:sz w:val="28"/>
          <w:szCs w:val="28"/>
          <w:rtl/>
          <w:lang w:bidi="ar-JO"/>
        </w:rPr>
        <w:t xml:space="preserve"> الحراك المسرحي الشبابي </w:t>
      </w:r>
      <w:r w:rsidRPr="008A610B">
        <w:rPr>
          <w:rFonts w:ascii="Sakkal Majalla" w:hAnsi="Sakkal Majalla" w:cs="Sakkal Majalla"/>
          <w:sz w:val="28"/>
          <w:szCs w:val="28"/>
          <w:rtl/>
          <w:lang w:bidi="ar-JO"/>
        </w:rPr>
        <w:t>نحو</w:t>
      </w:r>
      <w:r w:rsidR="0059460C" w:rsidRPr="008A610B">
        <w:rPr>
          <w:rFonts w:ascii="Sakkal Majalla" w:hAnsi="Sakkal Majalla" w:cs="Sakkal Majalla"/>
          <w:sz w:val="28"/>
          <w:szCs w:val="28"/>
          <w:rtl/>
          <w:lang w:bidi="ar-JO"/>
        </w:rPr>
        <w:t xml:space="preserve"> فضاءات </w:t>
      </w:r>
      <w:r w:rsidRPr="008A610B">
        <w:rPr>
          <w:rFonts w:ascii="Sakkal Majalla" w:hAnsi="Sakkal Majalla" w:cs="Sakkal Majalla"/>
          <w:sz w:val="28"/>
          <w:szCs w:val="28"/>
          <w:rtl/>
          <w:lang w:bidi="ar-JO"/>
        </w:rPr>
        <w:t>الابتكار ال</w:t>
      </w:r>
      <w:r w:rsidR="0059460C" w:rsidRPr="008A610B">
        <w:rPr>
          <w:rFonts w:ascii="Sakkal Majalla" w:hAnsi="Sakkal Majalla" w:cs="Sakkal Majalla"/>
          <w:sz w:val="28"/>
          <w:szCs w:val="28"/>
          <w:rtl/>
          <w:lang w:bidi="ar-JO"/>
        </w:rPr>
        <w:t>رحبة.</w:t>
      </w:r>
    </w:p>
    <w:p w14:paraId="0606C100" w14:textId="0D967C7B"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تعزيز دور الشباب في رفد وتطوير الحركة المسرحية العربية</w:t>
      </w:r>
      <w:r w:rsidR="0059460C" w:rsidRPr="008A610B">
        <w:rPr>
          <w:rFonts w:ascii="Sakkal Majalla" w:hAnsi="Sakkal Majalla" w:cs="Sakkal Majalla"/>
          <w:sz w:val="28"/>
          <w:szCs w:val="28"/>
          <w:rtl/>
          <w:lang w:bidi="ar-JO"/>
        </w:rPr>
        <w:t xml:space="preserve"> </w:t>
      </w:r>
      <w:r w:rsidRPr="008A610B">
        <w:rPr>
          <w:rFonts w:ascii="Sakkal Majalla" w:hAnsi="Sakkal Majalla" w:cs="Sakkal Majalla"/>
          <w:sz w:val="28"/>
          <w:szCs w:val="28"/>
          <w:rtl/>
          <w:lang w:bidi="ar-JO"/>
        </w:rPr>
        <w:t>ل</w:t>
      </w:r>
      <w:r w:rsidR="0059460C" w:rsidRPr="008A610B">
        <w:rPr>
          <w:rFonts w:ascii="Sakkal Majalla" w:hAnsi="Sakkal Majalla" w:cs="Sakkal Majalla"/>
          <w:sz w:val="28"/>
          <w:szCs w:val="28"/>
          <w:rtl/>
          <w:lang w:bidi="ar-JO"/>
        </w:rPr>
        <w:t xml:space="preserve">بناء مستقبل </w:t>
      </w:r>
      <w:r w:rsidRPr="008A610B">
        <w:rPr>
          <w:rFonts w:ascii="Sakkal Majalla" w:hAnsi="Sakkal Majalla" w:cs="Sakkal Majalla"/>
          <w:sz w:val="28"/>
          <w:szCs w:val="28"/>
          <w:rtl/>
          <w:lang w:bidi="ar-JO"/>
        </w:rPr>
        <w:t xml:space="preserve">مسرحي </w:t>
      </w:r>
      <w:r w:rsidR="0059460C" w:rsidRPr="008A610B">
        <w:rPr>
          <w:rFonts w:ascii="Sakkal Majalla" w:hAnsi="Sakkal Majalla" w:cs="Sakkal Majalla"/>
          <w:sz w:val="28"/>
          <w:szCs w:val="28"/>
          <w:rtl/>
          <w:lang w:bidi="ar-JO"/>
        </w:rPr>
        <w:t>مشرق ضمن شعار الهيئة العربية "نحو مسرح عربي جديد ومتجدد".</w:t>
      </w:r>
    </w:p>
    <w:p w14:paraId="4C26E24F" w14:textId="5E466F91"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المساهمة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دفع إشراك الشباب المسرحي المتميز في اتخاذ القرارات والتخطيط ل</w:t>
      </w:r>
      <w:r w:rsidR="0059460C" w:rsidRPr="008A610B">
        <w:rPr>
          <w:rFonts w:ascii="Sakkal Majalla" w:hAnsi="Sakkal Majalla" w:cs="Sakkal Majalla"/>
          <w:sz w:val="28"/>
          <w:szCs w:val="28"/>
          <w:rtl/>
          <w:lang w:bidi="ar-JO"/>
        </w:rPr>
        <w:t xml:space="preserve">تحقيق التمازج </w:t>
      </w:r>
      <w:r w:rsidR="008A610B">
        <w:rPr>
          <w:rFonts w:ascii="Sakkal Majalla" w:hAnsi="Sakkal Majalla" w:cs="Sakkal Majalla" w:hint="cs"/>
          <w:sz w:val="28"/>
          <w:szCs w:val="28"/>
          <w:rtl/>
          <w:lang w:bidi="ar-JO"/>
        </w:rPr>
        <w:t>والتناسج الثقافي</w:t>
      </w:r>
      <w:r w:rsidR="0059460C" w:rsidRPr="008A610B">
        <w:rPr>
          <w:rFonts w:ascii="Sakkal Majalla" w:hAnsi="Sakkal Majalla" w:cs="Sakkal Majalla"/>
          <w:sz w:val="28"/>
          <w:szCs w:val="28"/>
          <w:rtl/>
          <w:lang w:bidi="ar-JO"/>
        </w:rPr>
        <w:t xml:space="preserve"> المثمر بين تجارب الكبار ومقترحات الشباب الجديدة في </w:t>
      </w:r>
      <w:r w:rsidR="0056364F" w:rsidRPr="008A610B">
        <w:rPr>
          <w:rFonts w:ascii="Sakkal Majalla" w:hAnsi="Sakkal Majalla" w:cs="Sakkal Majalla"/>
          <w:sz w:val="28"/>
          <w:szCs w:val="28"/>
          <w:rtl/>
          <w:lang w:bidi="ar-JO"/>
        </w:rPr>
        <w:t xml:space="preserve">مختلف </w:t>
      </w:r>
      <w:r w:rsidR="0059460C" w:rsidRPr="008A610B">
        <w:rPr>
          <w:rFonts w:ascii="Sakkal Majalla" w:hAnsi="Sakkal Majalla" w:cs="Sakkal Majalla"/>
          <w:sz w:val="28"/>
          <w:szCs w:val="28"/>
          <w:rtl/>
          <w:lang w:bidi="ar-JO"/>
        </w:rPr>
        <w:t>مجال</w:t>
      </w:r>
      <w:r w:rsidR="0056364F">
        <w:rPr>
          <w:rFonts w:ascii="Sakkal Majalla" w:hAnsi="Sakkal Majalla" w:cs="Sakkal Majalla" w:hint="cs"/>
          <w:sz w:val="28"/>
          <w:szCs w:val="28"/>
          <w:rtl/>
          <w:lang w:bidi="ar-JO"/>
        </w:rPr>
        <w:t>ات</w:t>
      </w:r>
      <w:r w:rsidR="0059460C" w:rsidRPr="008A610B">
        <w:rPr>
          <w:rFonts w:ascii="Sakkal Majalla" w:hAnsi="Sakkal Majalla" w:cs="Sakkal Majalla"/>
          <w:sz w:val="28"/>
          <w:szCs w:val="28"/>
          <w:rtl/>
          <w:lang w:bidi="ar-JO"/>
        </w:rPr>
        <w:t xml:space="preserve"> المسرح </w:t>
      </w:r>
      <w:r w:rsidR="0056364F">
        <w:rPr>
          <w:rFonts w:ascii="Sakkal Majalla" w:hAnsi="Sakkal Majalla" w:cs="Sakkal Majalla" w:hint="cs"/>
          <w:sz w:val="28"/>
          <w:szCs w:val="28"/>
          <w:rtl/>
          <w:lang w:bidi="ar-JO"/>
        </w:rPr>
        <w:t>و</w:t>
      </w:r>
      <w:r w:rsidR="0059460C" w:rsidRPr="008A610B">
        <w:rPr>
          <w:rFonts w:ascii="Sakkal Majalla" w:hAnsi="Sakkal Majalla" w:cs="Sakkal Majalla"/>
          <w:sz w:val="28"/>
          <w:szCs w:val="28"/>
          <w:rtl/>
          <w:lang w:bidi="ar-JO"/>
        </w:rPr>
        <w:t>أركان</w:t>
      </w:r>
      <w:r w:rsidR="00531AAB" w:rsidRPr="008A610B">
        <w:rPr>
          <w:rFonts w:ascii="Sakkal Majalla" w:hAnsi="Sakkal Majalla" w:cs="Sakkal Majalla"/>
          <w:sz w:val="28"/>
          <w:szCs w:val="28"/>
          <w:rtl/>
          <w:lang w:bidi="ar-JO"/>
        </w:rPr>
        <w:t>ه</w:t>
      </w:r>
      <w:r w:rsidR="0059460C" w:rsidRPr="008A610B">
        <w:rPr>
          <w:rFonts w:ascii="Sakkal Majalla" w:hAnsi="Sakkal Majalla" w:cs="Sakkal Majalla"/>
          <w:sz w:val="28"/>
          <w:szCs w:val="28"/>
          <w:rtl/>
          <w:lang w:bidi="ar-JO"/>
        </w:rPr>
        <w:t xml:space="preserve"> وفضاءاته.</w:t>
      </w:r>
    </w:p>
    <w:p w14:paraId="0AC4CB37" w14:textId="120A766B" w:rsidR="00C04778"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تشجيع المؤسسات الرسمية </w:t>
      </w:r>
      <w:r w:rsidR="00531AAB" w:rsidRPr="008A610B">
        <w:rPr>
          <w:rFonts w:ascii="Sakkal Majalla" w:hAnsi="Sakkal Majalla" w:cs="Sakkal Majalla"/>
          <w:sz w:val="28"/>
          <w:szCs w:val="28"/>
          <w:rtl/>
          <w:lang w:bidi="ar-JO"/>
        </w:rPr>
        <w:t>و</w:t>
      </w:r>
      <w:r w:rsidRPr="008A610B">
        <w:rPr>
          <w:rFonts w:ascii="Sakkal Majalla" w:hAnsi="Sakkal Majalla" w:cs="Sakkal Majalla"/>
          <w:sz w:val="28"/>
          <w:szCs w:val="28"/>
          <w:rtl/>
          <w:lang w:bidi="ar-JO"/>
        </w:rPr>
        <w:t xml:space="preserve">الأهلية في الدول العربية </w:t>
      </w:r>
      <w:r w:rsidR="0056364F">
        <w:rPr>
          <w:rFonts w:ascii="Sakkal Majalla" w:hAnsi="Sakkal Majalla" w:cs="Sakkal Majalla" w:hint="cs"/>
          <w:sz w:val="28"/>
          <w:szCs w:val="28"/>
          <w:rtl/>
          <w:lang w:bidi="ar-JO"/>
        </w:rPr>
        <w:t>ل</w:t>
      </w:r>
      <w:r w:rsidRPr="008A610B">
        <w:rPr>
          <w:rFonts w:ascii="Sakkal Majalla" w:hAnsi="Sakkal Majalla" w:cs="Sakkal Majalla"/>
          <w:sz w:val="28"/>
          <w:szCs w:val="28"/>
          <w:rtl/>
          <w:lang w:bidi="ar-JO"/>
        </w:rPr>
        <w:t>إيلاء الشباب المسرحي مزيدا من الاهتمام والرعاية، وفسح مجالات الإبداع المسرحي أمامهم بشكل أكثر تأثيرا وفعالية.</w:t>
      </w:r>
    </w:p>
    <w:p w14:paraId="3AB4C0A4" w14:textId="0583CA83"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مجالات الجائزة</w:t>
      </w:r>
      <w:r w:rsidR="00FB0323">
        <w:rPr>
          <w:rFonts w:ascii="Sakkal Majalla" w:hAnsi="Sakkal Majalla" w:cs="Sakkal Majalla" w:hint="cs"/>
          <w:sz w:val="28"/>
          <w:szCs w:val="28"/>
          <w:u w:val="single"/>
          <w:rtl/>
          <w:lang w:bidi="ar-JO"/>
        </w:rPr>
        <w:t xml:space="preserve"> في الدورة الأولى 2026.</w:t>
      </w:r>
    </w:p>
    <w:p w14:paraId="434F2E3E" w14:textId="12546684" w:rsidR="00C04778" w:rsidRPr="000F640D" w:rsidRDefault="0013602A" w:rsidP="00FB0323">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تأليف </w:t>
      </w:r>
      <w:r w:rsidR="00C04778" w:rsidRPr="000F640D">
        <w:rPr>
          <w:rFonts w:ascii="Sakkal Majalla" w:hAnsi="Sakkal Majalla" w:cs="Sakkal Majalla"/>
          <w:sz w:val="28"/>
          <w:szCs w:val="28"/>
          <w:rtl/>
          <w:lang w:bidi="ar-JO"/>
        </w:rPr>
        <w:t>النص المسرحي</w:t>
      </w:r>
      <w:r w:rsidR="00FB0323">
        <w:rPr>
          <w:rFonts w:ascii="Sakkal Majalla" w:hAnsi="Sakkal Majalla" w:cs="Sakkal Majalla" w:hint="cs"/>
          <w:sz w:val="28"/>
          <w:szCs w:val="28"/>
          <w:rtl/>
          <w:lang w:bidi="ar-JO"/>
        </w:rPr>
        <w:t>.</w:t>
      </w:r>
    </w:p>
    <w:p w14:paraId="4FADD21F" w14:textId="77777777" w:rsidR="00C04778" w:rsidRPr="000F640D" w:rsidRDefault="00C04778"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الإخراج المسرحي.</w:t>
      </w:r>
    </w:p>
    <w:p w14:paraId="5A62C1AE" w14:textId="12FD5B18" w:rsidR="00C04778" w:rsidRPr="000F640D" w:rsidRDefault="00C46C92"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الأداء</w:t>
      </w:r>
      <w:r w:rsidR="00C04778" w:rsidRPr="000F640D">
        <w:rPr>
          <w:rFonts w:ascii="Sakkal Majalla" w:hAnsi="Sakkal Majalla" w:cs="Sakkal Majalla"/>
          <w:sz w:val="28"/>
          <w:szCs w:val="28"/>
          <w:rtl/>
          <w:lang w:bidi="ar-JO"/>
        </w:rPr>
        <w:t xml:space="preserve"> المسرحي</w:t>
      </w:r>
      <w:r w:rsidR="000F640D">
        <w:rPr>
          <w:rFonts w:ascii="Sakkal Majalla" w:hAnsi="Sakkal Majalla" w:cs="Sakkal Majalla" w:hint="cs"/>
          <w:sz w:val="28"/>
          <w:szCs w:val="28"/>
          <w:rtl/>
          <w:lang w:bidi="ar-JO"/>
        </w:rPr>
        <w:t xml:space="preserve"> (التمثيل)</w:t>
      </w:r>
      <w:r w:rsidR="00C04778" w:rsidRPr="000F640D">
        <w:rPr>
          <w:rFonts w:ascii="Sakkal Majalla" w:hAnsi="Sakkal Majalla" w:cs="Sakkal Majalla"/>
          <w:sz w:val="28"/>
          <w:szCs w:val="28"/>
          <w:rtl/>
          <w:lang w:bidi="ar-JO"/>
        </w:rPr>
        <w:t>.</w:t>
      </w:r>
    </w:p>
    <w:p w14:paraId="39F0A965" w14:textId="2BDD5420"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 xml:space="preserve">معايير </w:t>
      </w:r>
      <w:r w:rsidR="00FB0323">
        <w:rPr>
          <w:rFonts w:ascii="Sakkal Majalla" w:hAnsi="Sakkal Majalla" w:cs="Sakkal Majalla" w:hint="cs"/>
          <w:sz w:val="28"/>
          <w:szCs w:val="28"/>
          <w:u w:val="single"/>
          <w:rtl/>
          <w:lang w:bidi="ar-JO"/>
        </w:rPr>
        <w:t>الترشح ل</w:t>
      </w:r>
      <w:r w:rsidRPr="002B7F3C">
        <w:rPr>
          <w:rFonts w:ascii="Sakkal Majalla" w:hAnsi="Sakkal Majalla" w:cs="Sakkal Majalla"/>
          <w:sz w:val="28"/>
          <w:szCs w:val="28"/>
          <w:u w:val="single"/>
          <w:rtl/>
          <w:lang w:bidi="ar-JO"/>
        </w:rPr>
        <w:t>لجائزة:</w:t>
      </w:r>
    </w:p>
    <w:p w14:paraId="609F5A56" w14:textId="0D0CD2B5"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تميز</w:t>
      </w:r>
      <w:r w:rsidR="0056364F">
        <w:rPr>
          <w:rFonts w:ascii="Sakkal Majalla" w:hAnsi="Sakkal Majalla" w:cs="Sakkal Majalla" w:hint="cs"/>
          <w:sz w:val="28"/>
          <w:szCs w:val="28"/>
          <w:rtl/>
          <w:lang w:bidi="ar-JO"/>
        </w:rPr>
        <w:t xml:space="preserve"> المترشح</w:t>
      </w:r>
      <w:r w:rsidRPr="008A610B">
        <w:rPr>
          <w:rFonts w:ascii="Sakkal Majalla" w:hAnsi="Sakkal Majalla" w:cs="Sakkal Majalla"/>
          <w:sz w:val="28"/>
          <w:szCs w:val="28"/>
          <w:rtl/>
          <w:lang w:bidi="ar-JO"/>
        </w:rPr>
        <w:t xml:space="preserve"> وفراد</w:t>
      </w:r>
      <w:r w:rsidR="0056364F">
        <w:rPr>
          <w:rFonts w:ascii="Sakkal Majalla" w:hAnsi="Sakkal Majalla" w:cs="Sakkal Majalla" w:hint="cs"/>
          <w:sz w:val="28"/>
          <w:szCs w:val="28"/>
          <w:rtl/>
          <w:lang w:bidi="ar-JO"/>
        </w:rPr>
        <w:t>ته</w:t>
      </w:r>
      <w:r w:rsidRPr="008A610B">
        <w:rPr>
          <w:rFonts w:ascii="Sakkal Majalla" w:hAnsi="Sakkal Majalla" w:cs="Sakkal Majalla"/>
          <w:sz w:val="28"/>
          <w:szCs w:val="28"/>
          <w:rtl/>
          <w:lang w:bidi="ar-JO"/>
        </w:rPr>
        <w:t xml:space="preserve"> في المجال المرشح له</w:t>
      </w:r>
      <w:r w:rsidR="0056364F">
        <w:rPr>
          <w:rFonts w:ascii="Sakkal Majalla" w:hAnsi="Sakkal Majalla" w:cs="Sakkal Majalla" w:hint="cs"/>
          <w:sz w:val="28"/>
          <w:szCs w:val="28"/>
          <w:rtl/>
          <w:lang w:bidi="ar-JO"/>
        </w:rPr>
        <w:t>.</w:t>
      </w:r>
    </w:p>
    <w:p w14:paraId="5C597C7E" w14:textId="0BA5748B"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الأصالة في ال</w:t>
      </w:r>
      <w:r w:rsidR="00C46C92" w:rsidRPr="008A610B">
        <w:rPr>
          <w:rFonts w:ascii="Sakkal Majalla" w:hAnsi="Sakkal Majalla" w:cs="Sakkal Majalla"/>
          <w:sz w:val="28"/>
          <w:szCs w:val="28"/>
          <w:rtl/>
          <w:lang w:bidi="ar-JO"/>
        </w:rPr>
        <w:t>أفكار</w:t>
      </w:r>
      <w:r w:rsidRPr="008A610B">
        <w:rPr>
          <w:rFonts w:ascii="Sakkal Majalla" w:hAnsi="Sakkal Majalla" w:cs="Sakkal Majalla"/>
          <w:sz w:val="28"/>
          <w:szCs w:val="28"/>
          <w:rtl/>
          <w:lang w:bidi="ar-JO"/>
        </w:rPr>
        <w:t xml:space="preserve"> والمحتوى وأساليب الاشتغال الفني </w:t>
      </w:r>
      <w:r w:rsidR="0056364F">
        <w:rPr>
          <w:rFonts w:ascii="Sakkal Majalla" w:hAnsi="Sakkal Majalla" w:cs="Sakkal Majalla" w:hint="cs"/>
          <w:sz w:val="28"/>
          <w:szCs w:val="28"/>
          <w:rtl/>
          <w:lang w:bidi="ar-JO"/>
        </w:rPr>
        <w:t>في منجزه</w:t>
      </w:r>
      <w:r w:rsidRPr="008A610B">
        <w:rPr>
          <w:rFonts w:ascii="Sakkal Majalla" w:hAnsi="Sakkal Majalla" w:cs="Sakkal Majalla"/>
          <w:sz w:val="28"/>
          <w:szCs w:val="28"/>
          <w:rtl/>
          <w:lang w:bidi="ar-JO"/>
        </w:rPr>
        <w:t xml:space="preserve">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المجال</w:t>
      </w:r>
      <w:r w:rsidR="0056364F">
        <w:rPr>
          <w:rFonts w:ascii="Sakkal Majalla" w:hAnsi="Sakkal Majalla" w:cs="Sakkal Majalla" w:hint="cs"/>
          <w:sz w:val="28"/>
          <w:szCs w:val="28"/>
          <w:rtl/>
          <w:lang w:bidi="ar-JO"/>
        </w:rPr>
        <w:t xml:space="preserve"> المحدد</w:t>
      </w:r>
      <w:r w:rsidRPr="008A610B">
        <w:rPr>
          <w:rFonts w:ascii="Sakkal Majalla" w:hAnsi="Sakkal Majalla" w:cs="Sakkal Majalla"/>
          <w:sz w:val="28"/>
          <w:szCs w:val="28"/>
          <w:rtl/>
          <w:lang w:bidi="ar-JO"/>
        </w:rPr>
        <w:t>.</w:t>
      </w:r>
    </w:p>
    <w:p w14:paraId="7009D326" w14:textId="0950720A" w:rsidR="0059460C"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تأثير </w:t>
      </w:r>
      <w:r w:rsidR="007D4184">
        <w:rPr>
          <w:rFonts w:ascii="Sakkal Majalla" w:hAnsi="Sakkal Majalla" w:cs="Sakkal Majalla" w:hint="cs"/>
          <w:sz w:val="28"/>
          <w:szCs w:val="28"/>
          <w:rtl/>
          <w:lang w:bidi="ar-JO"/>
        </w:rPr>
        <w:t xml:space="preserve">نتاج المترشح </w:t>
      </w:r>
      <w:r w:rsidRPr="008A610B">
        <w:rPr>
          <w:rFonts w:ascii="Sakkal Majalla" w:hAnsi="Sakkal Majalla" w:cs="Sakkal Majalla"/>
          <w:sz w:val="28"/>
          <w:szCs w:val="28"/>
          <w:rtl/>
          <w:lang w:bidi="ar-JO"/>
        </w:rPr>
        <w:t>المل</w:t>
      </w:r>
      <w:r w:rsidR="00CE311F">
        <w:rPr>
          <w:rFonts w:ascii="Sakkal Majalla" w:hAnsi="Sakkal Majalla" w:cs="Sakkal Majalla" w:hint="cs"/>
          <w:sz w:val="28"/>
          <w:szCs w:val="28"/>
          <w:rtl/>
          <w:lang w:bidi="ar-JO"/>
        </w:rPr>
        <w:t>حوظ</w:t>
      </w:r>
      <w:r w:rsidRPr="008A610B">
        <w:rPr>
          <w:rFonts w:ascii="Sakkal Majalla" w:hAnsi="Sakkal Majalla" w:cs="Sakkal Majalla"/>
          <w:sz w:val="28"/>
          <w:szCs w:val="28"/>
          <w:rtl/>
          <w:lang w:bidi="ar-JO"/>
        </w:rPr>
        <w:t xml:space="preserve"> نقديا وإعلاميا والاستمرارية في الفعل </w:t>
      </w:r>
      <w:r w:rsidR="00C46C92" w:rsidRPr="008A610B">
        <w:rPr>
          <w:rFonts w:ascii="Sakkal Majalla" w:hAnsi="Sakkal Majalla" w:cs="Sakkal Majalla"/>
          <w:sz w:val="28"/>
          <w:szCs w:val="28"/>
          <w:rtl/>
          <w:lang w:bidi="ar-JO"/>
        </w:rPr>
        <w:t>والإنتاج</w:t>
      </w:r>
      <w:r w:rsidRPr="008A610B">
        <w:rPr>
          <w:rFonts w:ascii="Sakkal Majalla" w:hAnsi="Sakkal Majalla" w:cs="Sakkal Majalla"/>
          <w:sz w:val="28"/>
          <w:szCs w:val="28"/>
          <w:rtl/>
          <w:lang w:bidi="ar-JO"/>
        </w:rPr>
        <w:t xml:space="preserve"> في المجال المترشح له.</w:t>
      </w:r>
    </w:p>
    <w:p w14:paraId="43F64FCA" w14:textId="521D639F"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lastRenderedPageBreak/>
        <w:t>الإضافة الفنية والتجديد في الشكل والمضمون والمعال</w:t>
      </w:r>
      <w:r w:rsidR="00C46C92" w:rsidRPr="008A610B">
        <w:rPr>
          <w:rFonts w:ascii="Sakkal Majalla" w:hAnsi="Sakkal Majalla" w:cs="Sakkal Majalla"/>
          <w:sz w:val="28"/>
          <w:szCs w:val="28"/>
          <w:rtl/>
          <w:lang w:bidi="ar-JO"/>
        </w:rPr>
        <w:t>ج</w:t>
      </w:r>
      <w:r w:rsidRPr="008A610B">
        <w:rPr>
          <w:rFonts w:ascii="Sakkal Majalla" w:hAnsi="Sakkal Majalla" w:cs="Sakkal Majalla"/>
          <w:sz w:val="28"/>
          <w:szCs w:val="28"/>
          <w:rtl/>
          <w:lang w:bidi="ar-JO"/>
        </w:rPr>
        <w:t>ة التي قدمها المترشح في مجاله المسرحي.</w:t>
      </w:r>
    </w:p>
    <w:p w14:paraId="5B5FE34E" w14:textId="4C839D68"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تماس المنتج المقدم ضمن مجال المترشح بقضايا وحياة الناس والمجتمعات العربية ضمن الخصوصية المحلية في أفقها العربي الإنساني العام.</w:t>
      </w:r>
    </w:p>
    <w:p w14:paraId="08A008E5" w14:textId="77777777" w:rsidR="00771251" w:rsidRPr="002B7F3C" w:rsidRDefault="00771251" w:rsidP="00771251">
      <w:pPr>
        <w:bidi/>
        <w:ind w:left="360"/>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شروط الجائزة:</w:t>
      </w:r>
    </w:p>
    <w:p w14:paraId="22263824" w14:textId="6F6063B0" w:rsidR="00C85AB8" w:rsidRDefault="00C85AB8" w:rsidP="000F640D">
      <w:pPr>
        <w:pStyle w:val="ListParagraph"/>
        <w:numPr>
          <w:ilvl w:val="0"/>
          <w:numId w:val="4"/>
        </w:numPr>
        <w:bidi/>
        <w:jc w:val="both"/>
        <w:rPr>
          <w:rFonts w:ascii="Sakkal Majalla" w:hAnsi="Sakkal Majalla" w:cs="Sakkal Majalla"/>
          <w:sz w:val="28"/>
          <w:szCs w:val="28"/>
          <w:lang w:bidi="ar-JO"/>
        </w:rPr>
      </w:pPr>
      <w:r>
        <w:rPr>
          <w:rFonts w:ascii="Sakkal Majalla" w:hAnsi="Sakkal Majalla" w:cs="Sakkal Majalla" w:hint="cs"/>
          <w:sz w:val="28"/>
          <w:szCs w:val="28"/>
          <w:rtl/>
          <w:lang w:bidi="ar-JO"/>
        </w:rPr>
        <w:t>يحق للمترشح التنافس في حقل واحد من الحقول الثلاثة.</w:t>
      </w:r>
    </w:p>
    <w:p w14:paraId="7E81FFB2" w14:textId="42967C2A" w:rsidR="00771251" w:rsidRPr="000F640D" w:rsidRDefault="00771251" w:rsidP="00C85AB8">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أن يكون المتقدم عربيا يتمتع بجنسية إحدى الدول العربية، ويشمل ذلك العرب المقيمين في دول غير عربية</w:t>
      </w:r>
      <w:r w:rsidR="00C46C92" w:rsidRPr="000F640D">
        <w:rPr>
          <w:rFonts w:ascii="Sakkal Majalla" w:hAnsi="Sakkal Majalla" w:cs="Sakkal Majalla"/>
          <w:sz w:val="28"/>
          <w:szCs w:val="28"/>
          <w:rtl/>
          <w:lang w:bidi="ar-JO"/>
        </w:rPr>
        <w:t xml:space="preserve"> ومزدوج</w:t>
      </w:r>
      <w:r w:rsidR="007D4184">
        <w:rPr>
          <w:rFonts w:ascii="Sakkal Majalla" w:hAnsi="Sakkal Majalla" w:cs="Sakkal Majalla" w:hint="cs"/>
          <w:sz w:val="28"/>
          <w:szCs w:val="28"/>
          <w:rtl/>
          <w:lang w:bidi="ar-JO"/>
        </w:rPr>
        <w:t>ي</w:t>
      </w:r>
      <w:r w:rsidR="00C46C92" w:rsidRPr="000F640D">
        <w:rPr>
          <w:rFonts w:ascii="Sakkal Majalla" w:hAnsi="Sakkal Majalla" w:cs="Sakkal Majalla"/>
          <w:sz w:val="28"/>
          <w:szCs w:val="28"/>
          <w:rtl/>
          <w:lang w:bidi="ar-JO"/>
        </w:rPr>
        <w:t xml:space="preserve"> الجنسية</w:t>
      </w:r>
      <w:r w:rsidRPr="000F640D">
        <w:rPr>
          <w:rFonts w:ascii="Sakkal Majalla" w:hAnsi="Sakkal Majalla" w:cs="Sakkal Majalla"/>
          <w:sz w:val="28"/>
          <w:szCs w:val="28"/>
          <w:rtl/>
          <w:lang w:bidi="ar-JO"/>
        </w:rPr>
        <w:t>.</w:t>
      </w:r>
    </w:p>
    <w:p w14:paraId="5C3B4CF1" w14:textId="65D882CB" w:rsidR="00771251" w:rsidRPr="000F640D" w:rsidRDefault="00C46C9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ألّا</w:t>
      </w:r>
      <w:r w:rsidR="00771251" w:rsidRPr="000F640D">
        <w:rPr>
          <w:rFonts w:ascii="Sakkal Majalla" w:hAnsi="Sakkal Majalla" w:cs="Sakkal Majalla"/>
          <w:sz w:val="28"/>
          <w:szCs w:val="28"/>
          <w:rtl/>
          <w:lang w:bidi="ar-JO"/>
        </w:rPr>
        <w:t xml:space="preserve"> يزيد عمر المتقدم للجائز</w:t>
      </w:r>
      <w:r w:rsidR="00003CE8" w:rsidRPr="000F640D">
        <w:rPr>
          <w:rFonts w:ascii="Sakkal Majalla" w:hAnsi="Sakkal Majalla" w:cs="Sakkal Majalla"/>
          <w:sz w:val="28"/>
          <w:szCs w:val="28"/>
          <w:rtl/>
          <w:lang w:bidi="ar-JO"/>
        </w:rPr>
        <w:t>ة</w:t>
      </w:r>
      <w:r w:rsidR="00771251" w:rsidRPr="000F640D">
        <w:rPr>
          <w:rFonts w:ascii="Sakkal Majalla" w:hAnsi="Sakkal Majalla" w:cs="Sakkal Majalla"/>
          <w:sz w:val="28"/>
          <w:szCs w:val="28"/>
          <w:rtl/>
          <w:lang w:bidi="ar-JO"/>
        </w:rPr>
        <w:t xml:space="preserve"> عن أربعين عاما عند </w:t>
      </w:r>
      <w:r w:rsidR="007D4184">
        <w:rPr>
          <w:rFonts w:ascii="Sakkal Majalla" w:hAnsi="Sakkal Majalla" w:cs="Sakkal Majalla" w:hint="cs"/>
          <w:sz w:val="28"/>
          <w:szCs w:val="28"/>
          <w:rtl/>
          <w:lang w:bidi="ar-JO"/>
        </w:rPr>
        <w:t>بدء استقبال الترشحات</w:t>
      </w:r>
      <w:r w:rsidR="00771251" w:rsidRPr="000F640D">
        <w:rPr>
          <w:rFonts w:ascii="Sakkal Majalla" w:hAnsi="Sakkal Majalla" w:cs="Sakkal Majalla"/>
          <w:sz w:val="28"/>
          <w:szCs w:val="28"/>
          <w:rtl/>
          <w:lang w:bidi="ar-JO"/>
        </w:rPr>
        <w:t>.</w:t>
      </w:r>
    </w:p>
    <w:p w14:paraId="6A03AE5D" w14:textId="3E1E941E" w:rsidR="00771251" w:rsidRPr="000F640D" w:rsidRDefault="00771251"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w:t>
      </w:r>
      <w:r w:rsidR="00C46C92" w:rsidRPr="000F640D">
        <w:rPr>
          <w:rFonts w:ascii="Sakkal Majalla" w:hAnsi="Sakkal Majalla" w:cs="Sakkal Majalla"/>
          <w:sz w:val="28"/>
          <w:szCs w:val="28"/>
          <w:rtl/>
          <w:lang w:bidi="ar-JO"/>
        </w:rPr>
        <w:t>ّ</w:t>
      </w:r>
      <w:r w:rsidRPr="000F640D">
        <w:rPr>
          <w:rFonts w:ascii="Sakkal Majalla" w:hAnsi="Sakkal Majalla" w:cs="Sakkal Majalla"/>
          <w:sz w:val="28"/>
          <w:szCs w:val="28"/>
          <w:rtl/>
          <w:lang w:bidi="ar-JO"/>
        </w:rPr>
        <w:t xml:space="preserve">ا يقل عدد الأعمال </w:t>
      </w:r>
      <w:r w:rsidR="002A183B" w:rsidRPr="000F640D">
        <w:rPr>
          <w:rFonts w:ascii="Sakkal Majalla" w:hAnsi="Sakkal Majalla" w:cs="Sakkal Majalla"/>
          <w:sz w:val="28"/>
          <w:szCs w:val="28"/>
          <w:rtl/>
          <w:lang w:bidi="ar-JO"/>
        </w:rPr>
        <w:t xml:space="preserve">للمترشح </w:t>
      </w:r>
      <w:r w:rsidR="00C46C92" w:rsidRPr="000F640D">
        <w:rPr>
          <w:rFonts w:ascii="Sakkal Majalla" w:hAnsi="Sakkal Majalla" w:cs="Sakkal Majalla"/>
          <w:sz w:val="28"/>
          <w:szCs w:val="28"/>
          <w:rtl/>
          <w:lang w:bidi="ar-JO"/>
        </w:rPr>
        <w:t>في</w:t>
      </w:r>
      <w:r w:rsidR="002A183B" w:rsidRPr="000F640D">
        <w:rPr>
          <w:rFonts w:ascii="Sakkal Majalla" w:hAnsi="Sakkal Majalla" w:cs="Sakkal Majalla"/>
          <w:sz w:val="28"/>
          <w:szCs w:val="28"/>
          <w:rtl/>
          <w:lang w:bidi="ar-JO"/>
        </w:rPr>
        <w:t xml:space="preserve"> مجال</w:t>
      </w:r>
      <w:r w:rsidR="00C46C92" w:rsidRPr="000F640D">
        <w:rPr>
          <w:rFonts w:ascii="Sakkal Majalla" w:hAnsi="Sakkal Majalla" w:cs="Sakkal Majalla"/>
          <w:sz w:val="28"/>
          <w:szCs w:val="28"/>
          <w:rtl/>
          <w:lang w:bidi="ar-JO"/>
        </w:rPr>
        <w:t>ه</w:t>
      </w:r>
      <w:r w:rsidR="002A183B" w:rsidRPr="000F640D">
        <w:rPr>
          <w:rFonts w:ascii="Sakkal Majalla" w:hAnsi="Sakkal Majalla" w:cs="Sakkal Majalla"/>
          <w:sz w:val="28"/>
          <w:szCs w:val="28"/>
          <w:rtl/>
          <w:lang w:bidi="ar-JO"/>
        </w:rPr>
        <w:t xml:space="preserve"> عن ثلاثة أعمال </w:t>
      </w:r>
      <w:r w:rsidR="00C46C92" w:rsidRPr="000F640D">
        <w:rPr>
          <w:rFonts w:ascii="Sakkal Majalla" w:hAnsi="Sakkal Majalla" w:cs="Sakkal Majalla"/>
          <w:sz w:val="28"/>
          <w:szCs w:val="28"/>
          <w:rtl/>
          <w:lang w:bidi="ar-JO"/>
        </w:rPr>
        <w:t>منشورة و</w:t>
      </w:r>
      <w:r w:rsidR="002A183B" w:rsidRPr="000F640D">
        <w:rPr>
          <w:rFonts w:ascii="Sakkal Majalla" w:hAnsi="Sakkal Majalla" w:cs="Sakkal Majalla"/>
          <w:sz w:val="28"/>
          <w:szCs w:val="28"/>
          <w:rtl/>
          <w:lang w:bidi="ar-JO"/>
        </w:rPr>
        <w:t>موثقة</w:t>
      </w:r>
      <w:r w:rsidR="007D4184">
        <w:rPr>
          <w:rFonts w:ascii="Sakkal Majalla" w:hAnsi="Sakkal Majalla" w:cs="Sakkal Majalla" w:hint="cs"/>
          <w:sz w:val="28"/>
          <w:szCs w:val="28"/>
          <w:rtl/>
          <w:lang w:bidi="ar-JO"/>
        </w:rPr>
        <w:t>،</w:t>
      </w:r>
      <w:r w:rsidR="002A183B" w:rsidRPr="000F640D">
        <w:rPr>
          <w:rFonts w:ascii="Sakkal Majalla" w:hAnsi="Sakkal Majalla" w:cs="Sakkal Majalla"/>
          <w:sz w:val="28"/>
          <w:szCs w:val="28"/>
          <w:rtl/>
          <w:lang w:bidi="ar-JO"/>
        </w:rPr>
        <w:t xml:space="preserve"> وترفق بالطلب حسب </w:t>
      </w:r>
      <w:r w:rsidR="00C46C92" w:rsidRPr="000F640D">
        <w:rPr>
          <w:rFonts w:ascii="Sakkal Majalla" w:hAnsi="Sakkal Majalla" w:cs="Sakkal Majalla"/>
          <w:sz w:val="28"/>
          <w:szCs w:val="28"/>
          <w:rtl/>
          <w:lang w:bidi="ar-JO"/>
        </w:rPr>
        <w:t xml:space="preserve">شروط </w:t>
      </w:r>
      <w:r w:rsidR="002A183B" w:rsidRPr="000F640D">
        <w:rPr>
          <w:rFonts w:ascii="Sakkal Majalla" w:hAnsi="Sakkal Majalla" w:cs="Sakkal Majalla"/>
          <w:sz w:val="28"/>
          <w:szCs w:val="28"/>
          <w:rtl/>
          <w:lang w:bidi="ar-JO"/>
        </w:rPr>
        <w:t>الإعلان المنشور</w:t>
      </w:r>
      <w:r w:rsidR="00C46C92" w:rsidRPr="000F640D">
        <w:rPr>
          <w:rFonts w:ascii="Sakkal Majalla" w:hAnsi="Sakkal Majalla" w:cs="Sakkal Majalla"/>
          <w:sz w:val="28"/>
          <w:szCs w:val="28"/>
          <w:rtl/>
          <w:lang w:bidi="ar-JO"/>
        </w:rPr>
        <w:t xml:space="preserve"> عن الجائزة</w:t>
      </w:r>
      <w:r w:rsidR="002A183B" w:rsidRPr="000F640D">
        <w:rPr>
          <w:rFonts w:ascii="Sakkal Majalla" w:hAnsi="Sakkal Majalla" w:cs="Sakkal Majalla"/>
          <w:sz w:val="28"/>
          <w:szCs w:val="28"/>
          <w:rtl/>
          <w:lang w:bidi="ar-JO"/>
        </w:rPr>
        <w:t>.</w:t>
      </w:r>
    </w:p>
    <w:p w14:paraId="0222058E" w14:textId="27B5D53F" w:rsidR="002A183B" w:rsidRPr="000F640D" w:rsidRDefault="00DA721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لا تقبل الأعمال التي تخالف</w:t>
      </w:r>
      <w:r w:rsidR="007D4184">
        <w:rPr>
          <w:rFonts w:ascii="Sakkal Majalla" w:hAnsi="Sakkal Majalla" w:cs="Sakkal Majalla" w:hint="cs"/>
          <w:sz w:val="28"/>
          <w:szCs w:val="28"/>
          <w:rtl/>
          <w:lang w:bidi="ar-JO"/>
        </w:rPr>
        <w:t xml:space="preserve"> في محتواها</w:t>
      </w:r>
      <w:r w:rsidRPr="000F640D">
        <w:rPr>
          <w:rFonts w:ascii="Sakkal Majalla" w:hAnsi="Sakkal Majalla" w:cs="Sakkal Majalla"/>
          <w:sz w:val="28"/>
          <w:szCs w:val="28"/>
          <w:rtl/>
          <w:lang w:bidi="ar-JO"/>
        </w:rPr>
        <w:t xml:space="preserve"> الإعلان العالمي لحقوق الإنسان، أو تلك التي تحمل الازدراء والتحقير، أو النزعة العنصرية.</w:t>
      </w:r>
    </w:p>
    <w:p w14:paraId="6E3BBC2D" w14:textId="29FC1111" w:rsidR="002A183B" w:rsidRPr="000F640D" w:rsidRDefault="002A18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أن تكون الأعمال </w:t>
      </w:r>
      <w:r w:rsidR="007D4184">
        <w:rPr>
          <w:rFonts w:ascii="Sakkal Majalla" w:hAnsi="Sakkal Majalla" w:cs="Sakkal Majalla" w:hint="cs"/>
          <w:sz w:val="28"/>
          <w:szCs w:val="28"/>
          <w:rtl/>
          <w:lang w:bidi="ar-JO"/>
        </w:rPr>
        <w:t xml:space="preserve">/ الشواهد </w:t>
      </w:r>
      <w:r w:rsidRPr="000F640D">
        <w:rPr>
          <w:rFonts w:ascii="Sakkal Majalla" w:hAnsi="Sakkal Majalla" w:cs="Sakkal Majalla"/>
          <w:sz w:val="28"/>
          <w:szCs w:val="28"/>
          <w:rtl/>
          <w:lang w:bidi="ar-JO"/>
        </w:rPr>
        <w:t xml:space="preserve">أصيلة غير مأخوذة أو مقتبسة من أعمال أخرى عربية كانت أم </w:t>
      </w:r>
      <w:r w:rsidR="00003CE8" w:rsidRPr="000F640D">
        <w:rPr>
          <w:rFonts w:ascii="Sakkal Majalla" w:hAnsi="Sakkal Majalla" w:cs="Sakkal Majalla"/>
          <w:sz w:val="28"/>
          <w:szCs w:val="28"/>
          <w:rtl/>
          <w:lang w:bidi="ar-JO"/>
        </w:rPr>
        <w:t xml:space="preserve">غير </w:t>
      </w:r>
      <w:r w:rsidRPr="000F640D">
        <w:rPr>
          <w:rFonts w:ascii="Sakkal Majalla" w:hAnsi="Sakkal Majalla" w:cs="Sakkal Majalla"/>
          <w:sz w:val="28"/>
          <w:szCs w:val="28"/>
          <w:rtl/>
          <w:lang w:bidi="ar-JO"/>
        </w:rPr>
        <w:t>عربية</w:t>
      </w:r>
      <w:r w:rsidR="00BA473B" w:rsidRPr="000F640D">
        <w:rPr>
          <w:rFonts w:ascii="Sakkal Majalla" w:hAnsi="Sakkal Majalla" w:cs="Sakkal Majalla"/>
          <w:sz w:val="28"/>
          <w:szCs w:val="28"/>
          <w:rtl/>
          <w:lang w:bidi="ar-JO"/>
        </w:rPr>
        <w:t>.</w:t>
      </w:r>
    </w:p>
    <w:p w14:paraId="04AEEEE8" w14:textId="375627B5" w:rsidR="00BA473B" w:rsidRPr="000F640D" w:rsidRDefault="00BA47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تراعى في الأعمال المقدمة حقوق الملكية الفكرية، </w:t>
      </w:r>
      <w:r w:rsidR="00003CE8" w:rsidRPr="000F640D">
        <w:rPr>
          <w:rFonts w:ascii="Sakkal Majalla" w:hAnsi="Sakkal Majalla" w:cs="Sakkal Majalla"/>
          <w:sz w:val="28"/>
          <w:szCs w:val="28"/>
          <w:rtl/>
          <w:lang w:bidi="ar-JO"/>
        </w:rPr>
        <w:t>و</w:t>
      </w:r>
      <w:r w:rsidRPr="000F640D">
        <w:rPr>
          <w:rFonts w:ascii="Sakkal Majalla" w:hAnsi="Sakkal Majalla" w:cs="Sakkal Majalla"/>
          <w:sz w:val="28"/>
          <w:szCs w:val="28"/>
          <w:rtl/>
          <w:lang w:bidi="ar-JO"/>
        </w:rPr>
        <w:t xml:space="preserve">موافقة </w:t>
      </w:r>
      <w:r w:rsidR="00DA7212" w:rsidRPr="000F640D">
        <w:rPr>
          <w:rFonts w:ascii="Sakkal Majalla" w:hAnsi="Sakkal Majalla" w:cs="Sakkal Majalla"/>
          <w:sz w:val="28"/>
          <w:szCs w:val="28"/>
          <w:rtl/>
          <w:lang w:bidi="ar-JO"/>
        </w:rPr>
        <w:t>ال</w:t>
      </w:r>
      <w:r w:rsidRPr="000F640D">
        <w:rPr>
          <w:rFonts w:ascii="Sakkal Majalla" w:hAnsi="Sakkal Majalla" w:cs="Sakkal Majalla"/>
          <w:sz w:val="28"/>
          <w:szCs w:val="28"/>
          <w:rtl/>
          <w:lang w:bidi="ar-JO"/>
        </w:rPr>
        <w:t>شركاء في الأعمال التي تتطلب طبيعتها ذلك.</w:t>
      </w:r>
    </w:p>
    <w:p w14:paraId="67C563DB" w14:textId="3618F8DC" w:rsidR="00FE53BC" w:rsidRPr="002B7F3C" w:rsidRDefault="00FB0323" w:rsidP="00FE53BC">
      <w:pPr>
        <w:bidi/>
        <w:ind w:left="360"/>
        <w:jc w:val="both"/>
        <w:rPr>
          <w:rFonts w:ascii="Sakkal Majalla" w:hAnsi="Sakkal Majalla" w:cs="Sakkal Majalla"/>
          <w:sz w:val="28"/>
          <w:szCs w:val="28"/>
          <w:u w:val="single"/>
          <w:rtl/>
          <w:lang w:bidi="ar-JO"/>
        </w:rPr>
      </w:pPr>
      <w:r>
        <w:rPr>
          <w:rFonts w:ascii="Sakkal Majalla" w:hAnsi="Sakkal Majalla" w:cs="Sakkal Majalla" w:hint="cs"/>
          <w:sz w:val="28"/>
          <w:szCs w:val="28"/>
          <w:u w:val="single"/>
          <w:rtl/>
          <w:lang w:bidi="ar-JO"/>
        </w:rPr>
        <w:t xml:space="preserve">مواعيد </w:t>
      </w:r>
      <w:r w:rsidR="00FE53BC" w:rsidRPr="002B7F3C">
        <w:rPr>
          <w:rFonts w:ascii="Sakkal Majalla" w:hAnsi="Sakkal Majalla" w:cs="Sakkal Majalla"/>
          <w:sz w:val="28"/>
          <w:szCs w:val="28"/>
          <w:u w:val="single"/>
          <w:rtl/>
          <w:lang w:bidi="ar-JO"/>
        </w:rPr>
        <w:t>الجائزة:</w:t>
      </w:r>
    </w:p>
    <w:p w14:paraId="1A94B62E" w14:textId="1DF4CE16" w:rsidR="00FE53BC" w:rsidRPr="000F640D" w:rsidRDefault="00FB0323" w:rsidP="000F640D">
      <w:pPr>
        <w:pStyle w:val="ListParagraph"/>
        <w:numPr>
          <w:ilvl w:val="0"/>
          <w:numId w:val="3"/>
        </w:numPr>
        <w:bidi/>
        <w:jc w:val="both"/>
        <w:rPr>
          <w:rFonts w:ascii="Sakkal Majalla" w:hAnsi="Sakkal Majalla" w:cs="Sakkal Majalla"/>
          <w:sz w:val="28"/>
          <w:szCs w:val="28"/>
          <w:lang w:bidi="ar-JO"/>
        </w:rPr>
      </w:pPr>
      <w:r>
        <w:rPr>
          <w:rFonts w:ascii="Sakkal Majalla" w:hAnsi="Sakkal Majalla" w:cs="Sakkal Majalla" w:hint="cs"/>
          <w:sz w:val="28"/>
          <w:szCs w:val="28"/>
          <w:rtl/>
          <w:lang w:bidi="ar-JO"/>
        </w:rPr>
        <w:t>ي</w:t>
      </w:r>
      <w:r w:rsidR="00504D94" w:rsidRPr="000F640D">
        <w:rPr>
          <w:rFonts w:ascii="Sakkal Majalla" w:hAnsi="Sakkal Majalla" w:cs="Sakkal Majalla"/>
          <w:sz w:val="28"/>
          <w:szCs w:val="28"/>
          <w:rtl/>
          <w:lang w:bidi="ar-JO"/>
        </w:rPr>
        <w:t xml:space="preserve">فتح باب الترشح للنسخة الأولى من الجائزة </w:t>
      </w:r>
      <w:r w:rsidR="008E3EEA">
        <w:rPr>
          <w:rFonts w:ascii="Sakkal Majalla" w:hAnsi="Sakkal Majalla" w:cs="Sakkal Majalla" w:hint="cs"/>
          <w:sz w:val="28"/>
          <w:szCs w:val="28"/>
          <w:rtl/>
          <w:lang w:bidi="ar-JO"/>
        </w:rPr>
        <w:t>يوم 6 أبريل</w:t>
      </w:r>
      <w:r w:rsidR="00504D94" w:rsidRPr="000F640D">
        <w:rPr>
          <w:rFonts w:ascii="Sakkal Majalla" w:hAnsi="Sakkal Majalla" w:cs="Sakkal Majalla"/>
          <w:sz w:val="28"/>
          <w:szCs w:val="28"/>
          <w:rtl/>
          <w:lang w:bidi="ar-JO"/>
        </w:rPr>
        <w:t xml:space="preserve"> من العام 2026</w:t>
      </w:r>
      <w:r w:rsidR="00FE53BC" w:rsidRPr="000F640D">
        <w:rPr>
          <w:rFonts w:ascii="Sakkal Majalla" w:hAnsi="Sakkal Majalla" w:cs="Sakkal Majalla"/>
          <w:sz w:val="28"/>
          <w:szCs w:val="28"/>
          <w:rtl/>
          <w:lang w:bidi="ar-JO"/>
        </w:rPr>
        <w:t>.</w:t>
      </w:r>
    </w:p>
    <w:p w14:paraId="4ACBFD5A" w14:textId="36F17FA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تنتهي مهلة الت</w:t>
      </w:r>
      <w:r w:rsidR="00FB0323">
        <w:rPr>
          <w:rFonts w:ascii="Sakkal Majalla" w:hAnsi="Sakkal Majalla" w:cs="Sakkal Majalla" w:hint="cs"/>
          <w:sz w:val="28"/>
          <w:szCs w:val="28"/>
          <w:rtl/>
          <w:lang w:bidi="ar-JO"/>
        </w:rPr>
        <w:t>رشح</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أغسطس</w:t>
      </w:r>
      <w:r w:rsidRPr="000F640D">
        <w:rPr>
          <w:rFonts w:ascii="Sakkal Majalla" w:hAnsi="Sakkal Majalla" w:cs="Sakkal Majalla"/>
          <w:sz w:val="28"/>
          <w:szCs w:val="28"/>
          <w:rtl/>
          <w:lang w:bidi="ar-JO"/>
        </w:rPr>
        <w:t xml:space="preserve"> من العام 2026.</w:t>
      </w:r>
    </w:p>
    <w:p w14:paraId="724E3C3D" w14:textId="7A9C9307"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يتم الإعلان عن الفائز</w:t>
      </w:r>
      <w:r w:rsidR="00FB0323">
        <w:rPr>
          <w:rFonts w:ascii="Sakkal Majalla" w:hAnsi="Sakkal Majalla" w:cs="Sakkal Majalla" w:hint="cs"/>
          <w:sz w:val="28"/>
          <w:szCs w:val="28"/>
          <w:rtl/>
          <w:lang w:bidi="ar-JO"/>
        </w:rPr>
        <w:t>ين</w:t>
      </w:r>
      <w:r w:rsidRPr="000F640D">
        <w:rPr>
          <w:rFonts w:ascii="Sakkal Majalla" w:hAnsi="Sakkal Majalla" w:cs="Sakkal Majalla"/>
          <w:sz w:val="28"/>
          <w:szCs w:val="28"/>
          <w:rtl/>
          <w:lang w:bidi="ar-JO"/>
        </w:rPr>
        <w:t xml:space="preserve"> بالج</w:t>
      </w:r>
      <w:r w:rsidR="00FB0323">
        <w:rPr>
          <w:rFonts w:ascii="Sakkal Majalla" w:hAnsi="Sakkal Majalla" w:cs="Sakkal Majalla" w:hint="cs"/>
          <w:sz w:val="28"/>
          <w:szCs w:val="28"/>
          <w:rtl/>
          <w:lang w:bidi="ar-JO"/>
        </w:rPr>
        <w:t>وائز</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نوفمبر</w:t>
      </w:r>
      <w:r w:rsidRPr="000F640D">
        <w:rPr>
          <w:rFonts w:ascii="Sakkal Majalla" w:hAnsi="Sakkal Majalla" w:cs="Sakkal Majalla"/>
          <w:sz w:val="28"/>
          <w:szCs w:val="28"/>
          <w:rtl/>
          <w:lang w:bidi="ar-JO"/>
        </w:rPr>
        <w:t xml:space="preserve"> من العام 2026.</w:t>
      </w:r>
    </w:p>
    <w:p w14:paraId="00152022" w14:textId="39ABF3B3"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يتم تسليم التكريم في </w:t>
      </w:r>
      <w:r w:rsidR="00FB0323">
        <w:rPr>
          <w:rFonts w:ascii="Sakkal Majalla" w:hAnsi="Sakkal Majalla" w:cs="Sakkal Majalla" w:hint="cs"/>
          <w:sz w:val="28"/>
          <w:szCs w:val="28"/>
          <w:rtl/>
          <w:lang w:bidi="ar-JO"/>
        </w:rPr>
        <w:t xml:space="preserve">إطار فعاليات مهرجان المسرح العربي </w:t>
      </w:r>
      <w:r w:rsidR="008E3EEA">
        <w:rPr>
          <w:rFonts w:ascii="Sakkal Majalla" w:hAnsi="Sakkal Majalla" w:cs="Sakkal Majalla" w:hint="cs"/>
          <w:sz w:val="28"/>
          <w:szCs w:val="28"/>
          <w:rtl/>
          <w:lang w:bidi="ar-JO"/>
        </w:rPr>
        <w:t>16</w:t>
      </w:r>
      <w:r w:rsidR="00FB0323">
        <w:rPr>
          <w:rFonts w:ascii="Sakkal Majalla" w:hAnsi="Sakkal Majalla" w:cs="Sakkal Majalla" w:hint="cs"/>
          <w:sz w:val="28"/>
          <w:szCs w:val="28"/>
          <w:rtl/>
          <w:lang w:bidi="ar-JO"/>
        </w:rPr>
        <w:t xml:space="preserve"> يناير 2027، </w:t>
      </w:r>
      <w:r w:rsidRPr="000F640D">
        <w:rPr>
          <w:rFonts w:ascii="Sakkal Majalla" w:hAnsi="Sakkal Majalla" w:cs="Sakkal Majalla"/>
          <w:sz w:val="28"/>
          <w:szCs w:val="28"/>
          <w:rtl/>
          <w:lang w:bidi="ar-JO"/>
        </w:rPr>
        <w:t>في المكان والتوقيت الذي تحدده الهيئة العربية للمسرح.</w:t>
      </w:r>
    </w:p>
    <w:p w14:paraId="464DD6B4" w14:textId="2833C25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يمنح الفائز أيقونة الهيئة العربية للمسرح الذهبية</w:t>
      </w:r>
      <w:r w:rsidR="002B7F3C" w:rsidRPr="000F640D">
        <w:rPr>
          <w:rFonts w:ascii="Sakkal Majalla" w:hAnsi="Sakkal Majalla" w:cs="Sakkal Majalla"/>
          <w:sz w:val="28"/>
          <w:szCs w:val="28"/>
          <w:rtl/>
          <w:lang w:bidi="ar-JO"/>
        </w:rPr>
        <w:t>، وشهادة براءة الفوز.</w:t>
      </w:r>
    </w:p>
    <w:p w14:paraId="4ECA9C7B" w14:textId="77347202"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تحدد الجائزة بمبلغ مالي وقدره 10000 دولار. (عشرة آلاف دولار)</w:t>
      </w:r>
      <w:r w:rsidR="008A610B">
        <w:rPr>
          <w:rFonts w:ascii="Sakkal Majalla" w:hAnsi="Sakkal Majalla" w:cs="Sakkal Majalla" w:hint="cs"/>
          <w:sz w:val="28"/>
          <w:szCs w:val="28"/>
          <w:rtl/>
          <w:lang w:bidi="ar-JO"/>
        </w:rPr>
        <w:t xml:space="preserve"> لكل فائز.</w:t>
      </w:r>
    </w:p>
    <w:p w14:paraId="29DACFA7" w14:textId="1AA14531" w:rsidR="000F640D" w:rsidRDefault="000F640D" w:rsidP="000F640D">
      <w:pPr>
        <w:bidi/>
        <w:jc w:val="both"/>
        <w:rPr>
          <w:rFonts w:ascii="Sakkal Majalla" w:hAnsi="Sakkal Majalla" w:cs="Sakkal Majalla"/>
          <w:sz w:val="28"/>
          <w:szCs w:val="28"/>
          <w:u w:val="single"/>
          <w:rtl/>
          <w:lang w:bidi="ar-JO"/>
        </w:rPr>
      </w:pPr>
      <w:r w:rsidRPr="000F640D">
        <w:rPr>
          <w:rFonts w:ascii="Sakkal Majalla" w:hAnsi="Sakkal Majalla" w:cs="Sakkal Majalla" w:hint="cs"/>
          <w:sz w:val="28"/>
          <w:szCs w:val="28"/>
          <w:u w:val="single"/>
          <w:rtl/>
          <w:lang w:bidi="ar-JO"/>
        </w:rPr>
        <w:t>ضوابط عامة</w:t>
      </w:r>
    </w:p>
    <w:p w14:paraId="19B30678" w14:textId="643CAA9D"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تشكل الهيئة اللجنة التي تقوم بدراسة طلبات الترشح وتحديد الفائز.</w:t>
      </w:r>
    </w:p>
    <w:p w14:paraId="48445889" w14:textId="6CED753A"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تمنح الجائزة لمبدع واحد في كل حقل من الحقول المعلن عنها في الدورة الأولى.</w:t>
      </w:r>
    </w:p>
    <w:p w14:paraId="0AF1E581" w14:textId="6E3F9119" w:rsidR="00E31295" w:rsidRPr="00F2451A" w:rsidRDefault="00A2622E" w:rsidP="00A2622E">
      <w:pPr>
        <w:bidi/>
        <w:jc w:val="both"/>
        <w:rPr>
          <w:rFonts w:ascii="Sakkal Majalla" w:hAnsi="Sakkal Majalla" w:cs="Sakkal Majalla"/>
          <w:b/>
          <w:bCs/>
          <w:sz w:val="28"/>
          <w:szCs w:val="28"/>
          <w:u w:val="single"/>
          <w:rtl/>
          <w:lang w:bidi="ar-JO"/>
        </w:rPr>
      </w:pPr>
      <w:r w:rsidRPr="00F2451A">
        <w:rPr>
          <w:rFonts w:ascii="Sakkal Majalla" w:hAnsi="Sakkal Majalla" w:cs="Sakkal Majalla" w:hint="cs"/>
          <w:b/>
          <w:bCs/>
          <w:sz w:val="28"/>
          <w:szCs w:val="28"/>
          <w:u w:val="single"/>
          <w:rtl/>
          <w:lang w:bidi="ar-JO"/>
        </w:rPr>
        <w:lastRenderedPageBreak/>
        <w:t>المرفقات المطلوبة:</w:t>
      </w:r>
    </w:p>
    <w:p w14:paraId="172FCFC9" w14:textId="009DE08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شخصية</w:t>
      </w:r>
    </w:p>
    <w:p w14:paraId="13E2BC27" w14:textId="6AF18F8F"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جواز سفر</w:t>
      </w:r>
    </w:p>
    <w:p w14:paraId="1172AEF0" w14:textId="021E9098"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الشهادة العلمية</w:t>
      </w:r>
    </w:p>
    <w:p w14:paraId="05A153AC" w14:textId="16004BA2"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السيرة الذاتية</w:t>
      </w:r>
    </w:p>
    <w:p w14:paraId="643C8E6F" w14:textId="60540E07"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روابط فيديو للأعمال الإبداعية (قابلة للتنزيل)</w:t>
      </w:r>
    </w:p>
    <w:p w14:paraId="22DA5F2E" w14:textId="75F346D6"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 من الأعمال الفنية</w:t>
      </w:r>
    </w:p>
    <w:p w14:paraId="19C0CFF1" w14:textId="0F05E0B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ملف صحفي</w:t>
      </w:r>
    </w:p>
    <w:p w14:paraId="4144F2FB" w14:textId="3B760D4D"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ملف</w:t>
      </w:r>
      <w:r w:rsidR="001F00B3" w:rsidRPr="001F00B3">
        <w:rPr>
          <w:rFonts w:ascii="Sakkal Majalla" w:hAnsi="Sakkal Majalla" w:cs="Sakkal Majalla" w:hint="cs"/>
          <w:sz w:val="28"/>
          <w:szCs w:val="28"/>
          <w:rtl/>
          <w:lang w:bidi="ar-JO"/>
        </w:rPr>
        <w:t xml:space="preserve"> شهادات فوز وتكريم وتقدير:</w:t>
      </w:r>
    </w:p>
    <w:p w14:paraId="1D171CD2" w14:textId="03D4CBFB"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الإقرار</w:t>
      </w:r>
    </w:p>
    <w:p w14:paraId="63F70F79" w14:textId="1C109897" w:rsidR="001F00B3" w:rsidRPr="00CC4D2A" w:rsidRDefault="001F00B3" w:rsidP="00CC4D2A">
      <w:pPr>
        <w:pStyle w:val="ListParagraph"/>
        <w:numPr>
          <w:ilvl w:val="0"/>
          <w:numId w:val="10"/>
        </w:numPr>
        <w:bidi/>
        <w:jc w:val="both"/>
        <w:rPr>
          <w:rFonts w:ascii="Sakkal Majalla" w:hAnsi="Sakkal Majalla" w:cs="Sakkal Majalla"/>
          <w:sz w:val="28"/>
          <w:szCs w:val="28"/>
          <w:lang w:bidi="ar-JO"/>
        </w:rPr>
      </w:pPr>
      <w:r w:rsidRPr="001F00B3">
        <w:rPr>
          <w:rFonts w:ascii="Sakkal Majalla" w:hAnsi="Sakkal Majalla" w:cs="Sakkal Majalla" w:hint="cs"/>
          <w:sz w:val="28"/>
          <w:szCs w:val="28"/>
          <w:rtl/>
          <w:lang w:bidi="ar-JO"/>
        </w:rPr>
        <w:t>نصوص المترشح التي أبدعها.</w:t>
      </w:r>
    </w:p>
    <w:p w14:paraId="1CAE03FB" w14:textId="7029CE12" w:rsidR="00B35368" w:rsidRPr="001F00B3" w:rsidRDefault="001D33FE" w:rsidP="001F00B3">
      <w:pPr>
        <w:bidi/>
        <w:jc w:val="both"/>
        <w:rPr>
          <w:rFonts w:ascii="Sakkal Majalla" w:hAnsi="Sakkal Majalla" w:cs="Sakkal Majalla"/>
          <w:sz w:val="28"/>
          <w:szCs w:val="28"/>
          <w:rtl/>
          <w:lang w:bidi="ar-JO"/>
        </w:rPr>
      </w:pPr>
      <w:r w:rsidRPr="001F00B3">
        <w:rPr>
          <w:rFonts w:ascii="Sakkal Majalla" w:hAnsi="Sakkal Majalla" w:cs="Sakkal Majalla" w:hint="cs"/>
          <w:b/>
          <w:bCs/>
          <w:sz w:val="28"/>
          <w:szCs w:val="28"/>
          <w:u w:val="single"/>
          <w:rtl/>
          <w:lang w:bidi="ar-JO"/>
        </w:rPr>
        <w:t>استمارة الترشح</w:t>
      </w:r>
    </w:p>
    <w:tbl>
      <w:tblPr>
        <w:tblStyle w:val="TableGrid"/>
        <w:bidiVisual/>
        <w:tblW w:w="0" w:type="auto"/>
        <w:tblInd w:w="360" w:type="dxa"/>
        <w:tblLook w:val="04A0" w:firstRow="1" w:lastRow="0" w:firstColumn="1" w:lastColumn="0" w:noHBand="0" w:noVBand="1"/>
      </w:tblPr>
      <w:tblGrid>
        <w:gridCol w:w="2332"/>
        <w:gridCol w:w="1701"/>
        <w:gridCol w:w="1366"/>
        <w:gridCol w:w="2036"/>
        <w:gridCol w:w="1555"/>
      </w:tblGrid>
      <w:tr w:rsidR="001D33FE" w14:paraId="4F5D446B" w14:textId="77777777" w:rsidTr="00A2622E">
        <w:tc>
          <w:tcPr>
            <w:tcW w:w="2332" w:type="dxa"/>
          </w:tcPr>
          <w:p w14:paraId="311B8175" w14:textId="4CD71725"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عنوان حقل الترشح</w:t>
            </w:r>
          </w:p>
        </w:tc>
        <w:tc>
          <w:tcPr>
            <w:tcW w:w="5103" w:type="dxa"/>
            <w:gridSpan w:val="3"/>
          </w:tcPr>
          <w:p w14:paraId="13E28CA3" w14:textId="080D6183" w:rsidR="001D33FE" w:rsidRDefault="001D33FE" w:rsidP="001D33FE">
            <w:pPr>
              <w:bidi/>
              <w:jc w:val="both"/>
              <w:rPr>
                <w:rFonts w:ascii="Sakkal Majalla" w:hAnsi="Sakkal Majalla" w:cs="Sakkal Majalla"/>
                <w:sz w:val="28"/>
                <w:szCs w:val="28"/>
                <w:rtl/>
                <w:lang w:bidi="ar-JO"/>
              </w:rPr>
            </w:pPr>
          </w:p>
        </w:tc>
        <w:tc>
          <w:tcPr>
            <w:tcW w:w="1555" w:type="dxa"/>
          </w:tcPr>
          <w:p w14:paraId="753A0EF8" w14:textId="0A53CDFF"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العام 2026</w:t>
            </w:r>
          </w:p>
        </w:tc>
      </w:tr>
      <w:tr w:rsidR="001D33FE" w14:paraId="7F1EFA27" w14:textId="77777777" w:rsidTr="00A2622E">
        <w:tc>
          <w:tcPr>
            <w:tcW w:w="2332" w:type="dxa"/>
          </w:tcPr>
          <w:p w14:paraId="50E44CD2" w14:textId="1F5F95C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اسم المترشح</w:t>
            </w:r>
          </w:p>
        </w:tc>
        <w:tc>
          <w:tcPr>
            <w:tcW w:w="1701" w:type="dxa"/>
          </w:tcPr>
          <w:p w14:paraId="6163E61C" w14:textId="3102AFF1"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تاريخ الميلاد</w:t>
            </w:r>
          </w:p>
        </w:tc>
        <w:tc>
          <w:tcPr>
            <w:tcW w:w="1366" w:type="dxa"/>
          </w:tcPr>
          <w:p w14:paraId="507FA77F" w14:textId="4F247B8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الجنسية</w:t>
            </w:r>
          </w:p>
        </w:tc>
        <w:tc>
          <w:tcPr>
            <w:tcW w:w="2036" w:type="dxa"/>
          </w:tcPr>
          <w:p w14:paraId="4C499F7C" w14:textId="45A4C99B"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المهنة</w:t>
            </w:r>
          </w:p>
        </w:tc>
        <w:tc>
          <w:tcPr>
            <w:tcW w:w="1555" w:type="dxa"/>
          </w:tcPr>
          <w:p w14:paraId="3F78248D" w14:textId="5DD72309"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الدرجة العلمية</w:t>
            </w:r>
          </w:p>
        </w:tc>
      </w:tr>
      <w:tr w:rsidR="001D33FE" w14:paraId="29E9DDFA" w14:textId="77777777" w:rsidTr="00A2622E">
        <w:tc>
          <w:tcPr>
            <w:tcW w:w="2332" w:type="dxa"/>
          </w:tcPr>
          <w:p w14:paraId="48168E51" w14:textId="77777777" w:rsidR="001D33FE" w:rsidRDefault="001D33FE" w:rsidP="001D33FE">
            <w:pPr>
              <w:bidi/>
              <w:jc w:val="both"/>
              <w:rPr>
                <w:rFonts w:ascii="Sakkal Majalla" w:hAnsi="Sakkal Majalla" w:cs="Sakkal Majalla"/>
                <w:sz w:val="28"/>
                <w:szCs w:val="28"/>
                <w:rtl/>
                <w:lang w:bidi="ar-JO"/>
              </w:rPr>
            </w:pPr>
          </w:p>
        </w:tc>
        <w:tc>
          <w:tcPr>
            <w:tcW w:w="1701" w:type="dxa"/>
          </w:tcPr>
          <w:p w14:paraId="245EA447" w14:textId="77777777" w:rsidR="001D33FE" w:rsidRDefault="001D33FE" w:rsidP="001D33FE">
            <w:pPr>
              <w:bidi/>
              <w:jc w:val="both"/>
              <w:rPr>
                <w:rFonts w:ascii="Sakkal Majalla" w:hAnsi="Sakkal Majalla" w:cs="Sakkal Majalla"/>
                <w:sz w:val="28"/>
                <w:szCs w:val="28"/>
                <w:rtl/>
                <w:lang w:bidi="ar-JO"/>
              </w:rPr>
            </w:pPr>
          </w:p>
        </w:tc>
        <w:tc>
          <w:tcPr>
            <w:tcW w:w="1366" w:type="dxa"/>
          </w:tcPr>
          <w:p w14:paraId="5DD0EC04" w14:textId="77777777" w:rsidR="001D33FE" w:rsidRDefault="001D33FE" w:rsidP="001D33FE">
            <w:pPr>
              <w:bidi/>
              <w:jc w:val="both"/>
              <w:rPr>
                <w:rFonts w:ascii="Sakkal Majalla" w:hAnsi="Sakkal Majalla" w:cs="Sakkal Majalla"/>
                <w:sz w:val="28"/>
                <w:szCs w:val="28"/>
                <w:rtl/>
                <w:lang w:bidi="ar-JO"/>
              </w:rPr>
            </w:pPr>
          </w:p>
        </w:tc>
        <w:tc>
          <w:tcPr>
            <w:tcW w:w="2036" w:type="dxa"/>
          </w:tcPr>
          <w:p w14:paraId="32FB4672" w14:textId="77777777" w:rsidR="001D33FE" w:rsidRDefault="001D33FE" w:rsidP="001D33FE">
            <w:pPr>
              <w:bidi/>
              <w:jc w:val="both"/>
              <w:rPr>
                <w:rFonts w:ascii="Sakkal Majalla" w:hAnsi="Sakkal Majalla" w:cs="Sakkal Majalla"/>
                <w:sz w:val="28"/>
                <w:szCs w:val="28"/>
                <w:rtl/>
                <w:lang w:bidi="ar-JO"/>
              </w:rPr>
            </w:pPr>
          </w:p>
        </w:tc>
        <w:tc>
          <w:tcPr>
            <w:tcW w:w="1555" w:type="dxa"/>
          </w:tcPr>
          <w:p w14:paraId="6CCA59F4" w14:textId="77777777" w:rsidR="001D33FE" w:rsidRDefault="001D33FE" w:rsidP="001D33FE">
            <w:pPr>
              <w:bidi/>
              <w:jc w:val="both"/>
              <w:rPr>
                <w:rFonts w:ascii="Sakkal Majalla" w:hAnsi="Sakkal Majalla" w:cs="Sakkal Majalla"/>
                <w:sz w:val="28"/>
                <w:szCs w:val="28"/>
                <w:rtl/>
                <w:lang w:bidi="ar-JO"/>
              </w:rPr>
            </w:pPr>
          </w:p>
        </w:tc>
      </w:tr>
      <w:tr w:rsidR="00634AF8" w14:paraId="6CEBAFEF" w14:textId="77777777" w:rsidTr="00A2622E">
        <w:tc>
          <w:tcPr>
            <w:tcW w:w="2332" w:type="dxa"/>
          </w:tcPr>
          <w:p w14:paraId="0BF58EE0" w14:textId="79AC34B2"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فيديو</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BD09B89" w14:textId="320D4309" w:rsidR="00634AF8" w:rsidRDefault="00634AF8" w:rsidP="001D33FE">
            <w:pPr>
              <w:bidi/>
              <w:jc w:val="both"/>
              <w:rPr>
                <w:rFonts w:ascii="Sakkal Majalla" w:hAnsi="Sakkal Majalla" w:cs="Sakkal Majalla"/>
                <w:sz w:val="28"/>
                <w:szCs w:val="28"/>
                <w:rtl/>
                <w:lang w:bidi="ar-JO"/>
              </w:rPr>
            </w:pPr>
          </w:p>
        </w:tc>
      </w:tr>
      <w:tr w:rsidR="00634AF8" w14:paraId="48929248" w14:textId="77777777" w:rsidTr="00A2622E">
        <w:tc>
          <w:tcPr>
            <w:tcW w:w="2332" w:type="dxa"/>
          </w:tcPr>
          <w:p w14:paraId="3AB1E7FD" w14:textId="71100034"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صحفية</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61D9965" w14:textId="77777777" w:rsidR="00634AF8" w:rsidRDefault="00634AF8" w:rsidP="001D33FE">
            <w:pPr>
              <w:bidi/>
              <w:jc w:val="both"/>
              <w:rPr>
                <w:rFonts w:ascii="Sakkal Majalla" w:hAnsi="Sakkal Majalla" w:cs="Sakkal Majalla"/>
                <w:sz w:val="28"/>
                <w:szCs w:val="28"/>
                <w:rtl/>
                <w:lang w:bidi="ar-JO"/>
              </w:rPr>
            </w:pPr>
          </w:p>
        </w:tc>
      </w:tr>
      <w:tr w:rsidR="00634AF8" w14:paraId="12481D76" w14:textId="77777777" w:rsidTr="00A2622E">
        <w:tc>
          <w:tcPr>
            <w:tcW w:w="2332" w:type="dxa"/>
          </w:tcPr>
          <w:p w14:paraId="28C94382" w14:textId="640BB76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صور فنية</w:t>
            </w:r>
          </w:p>
        </w:tc>
        <w:tc>
          <w:tcPr>
            <w:tcW w:w="6658" w:type="dxa"/>
            <w:gridSpan w:val="4"/>
          </w:tcPr>
          <w:p w14:paraId="66FCFB78" w14:textId="77777777" w:rsidR="00634AF8" w:rsidRDefault="00634AF8" w:rsidP="001D33FE">
            <w:pPr>
              <w:bidi/>
              <w:jc w:val="both"/>
              <w:rPr>
                <w:rFonts w:ascii="Sakkal Majalla" w:hAnsi="Sakkal Majalla" w:cs="Sakkal Majalla"/>
                <w:sz w:val="28"/>
                <w:szCs w:val="28"/>
                <w:rtl/>
                <w:lang w:bidi="ar-JO"/>
              </w:rPr>
            </w:pPr>
          </w:p>
        </w:tc>
      </w:tr>
      <w:tr w:rsidR="00634AF8" w14:paraId="1D80133E" w14:textId="77777777" w:rsidTr="00A2622E">
        <w:tc>
          <w:tcPr>
            <w:tcW w:w="2332" w:type="dxa"/>
          </w:tcPr>
          <w:p w14:paraId="24658C1F" w14:textId="71CC7AB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ملفات مرفقة</w:t>
            </w:r>
          </w:p>
        </w:tc>
        <w:tc>
          <w:tcPr>
            <w:tcW w:w="6658" w:type="dxa"/>
            <w:gridSpan w:val="4"/>
          </w:tcPr>
          <w:p w14:paraId="61ABF919" w14:textId="77777777" w:rsidR="00634AF8" w:rsidRDefault="00634AF8" w:rsidP="001D33FE">
            <w:pPr>
              <w:bidi/>
              <w:jc w:val="both"/>
              <w:rPr>
                <w:rFonts w:ascii="Sakkal Majalla" w:hAnsi="Sakkal Majalla" w:cs="Sakkal Majalla"/>
                <w:sz w:val="28"/>
                <w:szCs w:val="28"/>
                <w:rtl/>
                <w:lang w:bidi="ar-JO"/>
              </w:rPr>
            </w:pPr>
          </w:p>
        </w:tc>
      </w:tr>
      <w:tr w:rsidR="00634AF8" w14:paraId="002253D5" w14:textId="77777777" w:rsidTr="00A2622E">
        <w:tc>
          <w:tcPr>
            <w:tcW w:w="2332" w:type="dxa"/>
          </w:tcPr>
          <w:p w14:paraId="2B1E0634" w14:textId="5AA923EE" w:rsidR="00634AF8" w:rsidRDefault="00A2622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شهادات فوز</w:t>
            </w:r>
          </w:p>
        </w:tc>
        <w:tc>
          <w:tcPr>
            <w:tcW w:w="1701" w:type="dxa"/>
          </w:tcPr>
          <w:p w14:paraId="39E0B595" w14:textId="77777777" w:rsidR="00634AF8" w:rsidRDefault="00634AF8" w:rsidP="001D33FE">
            <w:pPr>
              <w:bidi/>
              <w:jc w:val="both"/>
              <w:rPr>
                <w:rFonts w:ascii="Sakkal Majalla" w:hAnsi="Sakkal Majalla" w:cs="Sakkal Majalla"/>
                <w:sz w:val="28"/>
                <w:szCs w:val="28"/>
                <w:rtl/>
                <w:lang w:bidi="ar-JO"/>
              </w:rPr>
            </w:pPr>
          </w:p>
        </w:tc>
        <w:tc>
          <w:tcPr>
            <w:tcW w:w="1366" w:type="dxa"/>
          </w:tcPr>
          <w:p w14:paraId="7CA2F3E9" w14:textId="77777777" w:rsidR="00634AF8" w:rsidRDefault="00634AF8" w:rsidP="001D33FE">
            <w:pPr>
              <w:bidi/>
              <w:jc w:val="both"/>
              <w:rPr>
                <w:rFonts w:ascii="Sakkal Majalla" w:hAnsi="Sakkal Majalla" w:cs="Sakkal Majalla"/>
                <w:sz w:val="28"/>
                <w:szCs w:val="28"/>
                <w:rtl/>
                <w:lang w:bidi="ar-JO"/>
              </w:rPr>
            </w:pPr>
          </w:p>
        </w:tc>
        <w:tc>
          <w:tcPr>
            <w:tcW w:w="2036" w:type="dxa"/>
          </w:tcPr>
          <w:p w14:paraId="1274293C" w14:textId="77777777" w:rsidR="00634AF8" w:rsidRDefault="00634AF8" w:rsidP="001D33FE">
            <w:pPr>
              <w:bidi/>
              <w:jc w:val="both"/>
              <w:rPr>
                <w:rFonts w:ascii="Sakkal Majalla" w:hAnsi="Sakkal Majalla" w:cs="Sakkal Majalla"/>
                <w:sz w:val="28"/>
                <w:szCs w:val="28"/>
                <w:rtl/>
                <w:lang w:bidi="ar-JO"/>
              </w:rPr>
            </w:pPr>
          </w:p>
        </w:tc>
        <w:tc>
          <w:tcPr>
            <w:tcW w:w="1555" w:type="dxa"/>
          </w:tcPr>
          <w:p w14:paraId="0D5E9261" w14:textId="77777777" w:rsidR="00634AF8" w:rsidRDefault="00634AF8" w:rsidP="001D33FE">
            <w:pPr>
              <w:bidi/>
              <w:jc w:val="both"/>
              <w:rPr>
                <w:rFonts w:ascii="Sakkal Majalla" w:hAnsi="Sakkal Majalla" w:cs="Sakkal Majalla"/>
                <w:sz w:val="28"/>
                <w:szCs w:val="28"/>
                <w:rtl/>
                <w:lang w:bidi="ar-JO"/>
              </w:rPr>
            </w:pPr>
          </w:p>
        </w:tc>
      </w:tr>
      <w:tr w:rsidR="001D33FE" w14:paraId="527FAAE0" w14:textId="77777777" w:rsidTr="00A2622E">
        <w:tc>
          <w:tcPr>
            <w:tcW w:w="2332" w:type="dxa"/>
          </w:tcPr>
          <w:p w14:paraId="739EFCCC" w14:textId="3A32F084" w:rsidR="00731ADC" w:rsidRDefault="00634AF8"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السيرة الذاتية</w:t>
            </w:r>
          </w:p>
        </w:tc>
        <w:tc>
          <w:tcPr>
            <w:tcW w:w="1701" w:type="dxa"/>
          </w:tcPr>
          <w:p w14:paraId="35552282" w14:textId="23E59904"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جواز السفر</w:t>
            </w:r>
          </w:p>
        </w:tc>
        <w:tc>
          <w:tcPr>
            <w:tcW w:w="1366" w:type="dxa"/>
          </w:tcPr>
          <w:p w14:paraId="1E19AD92" w14:textId="0AAF4D29" w:rsidR="001D33FE" w:rsidRDefault="001D33FE" w:rsidP="001D33FE">
            <w:pPr>
              <w:bidi/>
              <w:jc w:val="both"/>
              <w:rPr>
                <w:rFonts w:ascii="Sakkal Majalla" w:hAnsi="Sakkal Majalla" w:cs="Sakkal Majalla"/>
                <w:sz w:val="28"/>
                <w:szCs w:val="28"/>
                <w:rtl/>
                <w:lang w:bidi="ar-JO"/>
              </w:rPr>
            </w:pPr>
          </w:p>
        </w:tc>
        <w:tc>
          <w:tcPr>
            <w:tcW w:w="2036" w:type="dxa"/>
          </w:tcPr>
          <w:p w14:paraId="5A24736F" w14:textId="022FE41C" w:rsidR="001D33FE" w:rsidRPr="001D33FE" w:rsidRDefault="00634AF8" w:rsidP="001D33FE">
            <w:pPr>
              <w:bidi/>
              <w:jc w:val="both"/>
              <w:rPr>
                <w:rFonts w:ascii="Sakkal Majalla" w:hAnsi="Sakkal Majalla" w:cs="Sakkal Majalla"/>
                <w:rtl/>
                <w:lang w:bidi="ar-JO"/>
              </w:rPr>
            </w:pPr>
            <w:r>
              <w:rPr>
                <w:rFonts w:ascii="Sakkal Majalla" w:hAnsi="Sakkal Majalla" w:cs="Sakkal Majalla" w:hint="cs"/>
                <w:rtl/>
                <w:lang w:bidi="ar-JO"/>
              </w:rPr>
              <w:t xml:space="preserve">تحميل </w:t>
            </w:r>
            <w:r w:rsidRPr="001D33FE">
              <w:rPr>
                <w:rFonts w:ascii="Sakkal Majalla" w:hAnsi="Sakkal Majalla" w:cs="Sakkal Majalla" w:hint="cs"/>
                <w:rtl/>
                <w:lang w:bidi="ar-JO"/>
              </w:rPr>
              <w:t>الصورة الشخصية</w:t>
            </w:r>
          </w:p>
        </w:tc>
        <w:tc>
          <w:tcPr>
            <w:tcW w:w="1555" w:type="dxa"/>
          </w:tcPr>
          <w:p w14:paraId="436D4869" w14:textId="352AEF8C"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الإقرار</w:t>
            </w:r>
          </w:p>
        </w:tc>
      </w:tr>
      <w:tr w:rsidR="00731ADC" w14:paraId="72B32036" w14:textId="77777777" w:rsidTr="00A2622E">
        <w:tc>
          <w:tcPr>
            <w:tcW w:w="2332" w:type="dxa"/>
          </w:tcPr>
          <w:p w14:paraId="24C313C2" w14:textId="77777777" w:rsidR="00731ADC" w:rsidRDefault="00731ADC" w:rsidP="00731ADC">
            <w:pPr>
              <w:bidi/>
              <w:jc w:val="both"/>
              <w:rPr>
                <w:rFonts w:ascii="Sakkal Majalla" w:hAnsi="Sakkal Majalla" w:cs="Sakkal Majalla"/>
                <w:sz w:val="28"/>
                <w:szCs w:val="28"/>
                <w:rtl/>
                <w:lang w:bidi="ar-JO"/>
              </w:rPr>
            </w:pPr>
          </w:p>
        </w:tc>
        <w:tc>
          <w:tcPr>
            <w:tcW w:w="1701" w:type="dxa"/>
          </w:tcPr>
          <w:p w14:paraId="6AD9B44B"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CE691A4" w14:textId="77777777" w:rsidR="00731ADC" w:rsidRDefault="00731ADC" w:rsidP="001D33FE">
            <w:pPr>
              <w:bidi/>
              <w:jc w:val="both"/>
              <w:rPr>
                <w:rFonts w:ascii="Sakkal Majalla" w:hAnsi="Sakkal Majalla" w:cs="Sakkal Majalla"/>
                <w:sz w:val="28"/>
                <w:szCs w:val="28"/>
                <w:rtl/>
                <w:lang w:bidi="ar-JO"/>
              </w:rPr>
            </w:pPr>
          </w:p>
        </w:tc>
        <w:tc>
          <w:tcPr>
            <w:tcW w:w="2036" w:type="dxa"/>
          </w:tcPr>
          <w:p w14:paraId="746E05BC" w14:textId="77777777" w:rsidR="00731ADC" w:rsidRPr="001D33FE" w:rsidRDefault="00731ADC" w:rsidP="001D33FE">
            <w:pPr>
              <w:bidi/>
              <w:jc w:val="both"/>
              <w:rPr>
                <w:rFonts w:ascii="Sakkal Majalla" w:hAnsi="Sakkal Majalla" w:cs="Sakkal Majalla"/>
                <w:rtl/>
                <w:lang w:bidi="ar-JO"/>
              </w:rPr>
            </w:pPr>
          </w:p>
        </w:tc>
        <w:tc>
          <w:tcPr>
            <w:tcW w:w="1555" w:type="dxa"/>
          </w:tcPr>
          <w:p w14:paraId="3BDEF03D" w14:textId="77777777" w:rsidR="00731ADC" w:rsidRDefault="00731ADC" w:rsidP="001D33FE">
            <w:pPr>
              <w:bidi/>
              <w:jc w:val="both"/>
              <w:rPr>
                <w:rFonts w:ascii="Sakkal Majalla" w:hAnsi="Sakkal Majalla" w:cs="Sakkal Majalla"/>
                <w:sz w:val="28"/>
                <w:szCs w:val="28"/>
                <w:rtl/>
                <w:lang w:bidi="ar-JO"/>
              </w:rPr>
            </w:pPr>
          </w:p>
        </w:tc>
      </w:tr>
      <w:tr w:rsidR="00731ADC" w14:paraId="6EE9EE77" w14:textId="77777777" w:rsidTr="0028201E">
        <w:tc>
          <w:tcPr>
            <w:tcW w:w="8990" w:type="dxa"/>
            <w:gridSpan w:val="5"/>
          </w:tcPr>
          <w:p w14:paraId="0C8F422A" w14:textId="30FF82B6" w:rsidR="00731ADC" w:rsidRDefault="00731ADC"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ملفات مرفقة خاصة بحقل تأليف النص </w:t>
            </w:r>
            <w:r w:rsidR="00A2622E">
              <w:rPr>
                <w:rFonts w:ascii="Sakkal Majalla" w:hAnsi="Sakkal Majalla" w:cs="Sakkal Majalla" w:hint="cs"/>
                <w:sz w:val="28"/>
                <w:szCs w:val="28"/>
                <w:rtl/>
                <w:lang w:bidi="ar-JO"/>
              </w:rPr>
              <w:t>(عدد غير محدد)</w:t>
            </w:r>
          </w:p>
        </w:tc>
      </w:tr>
      <w:tr w:rsidR="00731ADC" w14:paraId="37FA4055" w14:textId="77777777" w:rsidTr="00A2622E">
        <w:tc>
          <w:tcPr>
            <w:tcW w:w="2332" w:type="dxa"/>
          </w:tcPr>
          <w:p w14:paraId="710A1890" w14:textId="77777777" w:rsidR="00731ADC" w:rsidRDefault="00731ADC" w:rsidP="001D33FE">
            <w:pPr>
              <w:bidi/>
              <w:jc w:val="both"/>
              <w:rPr>
                <w:rFonts w:ascii="Sakkal Majalla" w:hAnsi="Sakkal Majalla" w:cs="Sakkal Majalla"/>
                <w:sz w:val="28"/>
                <w:szCs w:val="28"/>
                <w:rtl/>
                <w:lang w:bidi="ar-JO"/>
              </w:rPr>
            </w:pPr>
          </w:p>
        </w:tc>
        <w:tc>
          <w:tcPr>
            <w:tcW w:w="1701" w:type="dxa"/>
          </w:tcPr>
          <w:p w14:paraId="2B5D2F5F"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0EF0815" w14:textId="77777777" w:rsidR="00731ADC" w:rsidRDefault="00731ADC" w:rsidP="001D33FE">
            <w:pPr>
              <w:bidi/>
              <w:jc w:val="both"/>
              <w:rPr>
                <w:rFonts w:ascii="Sakkal Majalla" w:hAnsi="Sakkal Majalla" w:cs="Sakkal Majalla"/>
                <w:sz w:val="28"/>
                <w:szCs w:val="28"/>
                <w:rtl/>
                <w:lang w:bidi="ar-JO"/>
              </w:rPr>
            </w:pPr>
          </w:p>
        </w:tc>
        <w:tc>
          <w:tcPr>
            <w:tcW w:w="2036" w:type="dxa"/>
          </w:tcPr>
          <w:p w14:paraId="5D15ECC9" w14:textId="77777777" w:rsidR="00731ADC" w:rsidRDefault="00731ADC" w:rsidP="001D33FE">
            <w:pPr>
              <w:bidi/>
              <w:jc w:val="both"/>
              <w:rPr>
                <w:rFonts w:ascii="Sakkal Majalla" w:hAnsi="Sakkal Majalla" w:cs="Sakkal Majalla"/>
                <w:sz w:val="28"/>
                <w:szCs w:val="28"/>
                <w:rtl/>
                <w:lang w:bidi="ar-JO"/>
              </w:rPr>
            </w:pPr>
          </w:p>
        </w:tc>
        <w:tc>
          <w:tcPr>
            <w:tcW w:w="1555" w:type="dxa"/>
          </w:tcPr>
          <w:p w14:paraId="2D29CF16" w14:textId="77777777" w:rsidR="00731ADC" w:rsidRDefault="00731ADC" w:rsidP="001D33FE">
            <w:pPr>
              <w:bidi/>
              <w:jc w:val="both"/>
              <w:rPr>
                <w:rFonts w:ascii="Sakkal Majalla" w:hAnsi="Sakkal Majalla" w:cs="Sakkal Majalla"/>
                <w:sz w:val="28"/>
                <w:szCs w:val="28"/>
                <w:rtl/>
                <w:lang w:bidi="ar-JO"/>
              </w:rPr>
            </w:pPr>
          </w:p>
        </w:tc>
      </w:tr>
    </w:tbl>
    <w:p w14:paraId="1DD22665" w14:textId="77777777" w:rsidR="001D33FE" w:rsidRDefault="001D33FE" w:rsidP="00FB0323">
      <w:pPr>
        <w:bidi/>
        <w:jc w:val="both"/>
        <w:rPr>
          <w:rFonts w:ascii="Sakkal Majalla" w:hAnsi="Sakkal Majalla" w:cs="Sakkal Majalla"/>
          <w:sz w:val="28"/>
          <w:szCs w:val="28"/>
          <w:rtl/>
          <w:lang w:bidi="ar-JO"/>
        </w:rPr>
      </w:pPr>
    </w:p>
    <w:p w14:paraId="3888BE04" w14:textId="1B28B97C" w:rsidR="001D33FE" w:rsidRPr="0058019F"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t>صيغة الإقرار:</w:t>
      </w:r>
    </w:p>
    <w:p w14:paraId="040457A2" w14:textId="5C59231E" w:rsidR="001D33FE"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lastRenderedPageBreak/>
        <w:t>أقر أنا...... الموقع أدناه، بصحة وسلامة كافة المعلومات والوثائق المرفقة، للترشح في منافسة الحصول على جائزة صاحب السمو الشيخ الدكتور سلطان بن محمد القاسمي للتميز المسرحي الشبابي، للعام 2026، في حقل ...... وفق شروطها ونظامها، وعليه أوقع.</w:t>
      </w:r>
    </w:p>
    <w:p w14:paraId="21C1504C" w14:textId="43BAAC40" w:rsidR="00731ADC" w:rsidRDefault="00731ADC" w:rsidP="00CC4D2A">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التوقيع:</w:t>
      </w:r>
    </w:p>
    <w:p w14:paraId="71654DE4" w14:textId="52190D9B" w:rsidR="00731ADC" w:rsidRDefault="00731ADC" w:rsidP="00731ADC">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بتاريخ ...................</w:t>
      </w:r>
    </w:p>
    <w:p w14:paraId="7B38BA47" w14:textId="4BEEC103" w:rsidR="00E31295" w:rsidRDefault="00990D14" w:rsidP="00E31295">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يتم الإرسال على البريد الإلكتروني التالي:</w:t>
      </w:r>
    </w:p>
    <w:p w14:paraId="49E96503" w14:textId="3DFE0DFA" w:rsidR="00990D14" w:rsidRDefault="00990D14" w:rsidP="00990D14">
      <w:pPr>
        <w:bidi/>
        <w:ind w:left="360"/>
        <w:jc w:val="both"/>
        <w:rPr>
          <w:rFonts w:ascii="Sakkal Majalla" w:hAnsi="Sakkal Majalla" w:cs="Sakkal Majalla"/>
          <w:b/>
          <w:bCs/>
          <w:sz w:val="28"/>
          <w:szCs w:val="28"/>
          <w:lang w:val="en-GB" w:bidi="ar-JO"/>
        </w:rPr>
      </w:pPr>
      <w:hyperlink r:id="rId8" w:history="1">
        <w:r w:rsidRPr="005754A1">
          <w:rPr>
            <w:rStyle w:val="Hyperlink"/>
            <w:rFonts w:ascii="Sakkal Majalla" w:hAnsi="Sakkal Majalla" w:cs="Sakkal Majalla"/>
            <w:b/>
            <w:bCs/>
            <w:sz w:val="28"/>
            <w:szCs w:val="28"/>
            <w:lang w:val="en-GB" w:bidi="ar-JO"/>
          </w:rPr>
          <w:t>Tamyoz@atitheatre.ae</w:t>
        </w:r>
      </w:hyperlink>
    </w:p>
    <w:p w14:paraId="2AF6DBB8" w14:textId="5C71FCF6" w:rsidR="00990D14" w:rsidRDefault="00446F4F" w:rsidP="00446F4F">
      <w:pPr>
        <w:bidi/>
        <w:jc w:val="both"/>
        <w:rPr>
          <w:rFonts w:ascii="Sakkal Majalla" w:hAnsi="Sakkal Majalla" w:cs="Sakkal Majalla"/>
          <w:b/>
          <w:bCs/>
          <w:sz w:val="28"/>
          <w:szCs w:val="28"/>
          <w:rtl/>
          <w:lang w:val="en-GB"/>
        </w:rPr>
      </w:pPr>
      <w:r>
        <w:rPr>
          <w:rFonts w:ascii="Sakkal Majalla" w:hAnsi="Sakkal Majalla" w:cs="Sakkal Majalla" w:hint="cs"/>
          <w:b/>
          <w:bCs/>
          <w:sz w:val="28"/>
          <w:szCs w:val="28"/>
          <w:rtl/>
          <w:lang w:val="en-GB"/>
        </w:rPr>
        <w:t>لتنزيل الاستمارة يرجى الضغط على الرابط أدناه</w:t>
      </w:r>
    </w:p>
    <w:p w14:paraId="1E2F560C" w14:textId="18EB3125" w:rsidR="00446F4F" w:rsidRDefault="00446F4F" w:rsidP="00446F4F">
      <w:pPr>
        <w:bidi/>
        <w:jc w:val="both"/>
        <w:rPr>
          <w:rFonts w:ascii="Sakkal Majalla" w:hAnsi="Sakkal Majalla" w:cs="Sakkal Majalla"/>
          <w:b/>
          <w:bCs/>
          <w:sz w:val="28"/>
          <w:szCs w:val="28"/>
          <w:rtl/>
          <w:lang w:val="en-GB"/>
        </w:rPr>
      </w:pPr>
      <w:hyperlink r:id="rId9" w:history="1">
        <w:r w:rsidRPr="005754A1">
          <w:rPr>
            <w:rStyle w:val="Hyperlink"/>
            <w:rFonts w:ascii="Sakkal Majalla" w:hAnsi="Sakkal Majalla" w:cs="Sakkal Majalla"/>
            <w:b/>
            <w:bCs/>
            <w:sz w:val="28"/>
            <w:szCs w:val="28"/>
            <w:lang w:val="en-GB"/>
          </w:rPr>
          <w:t>https://atitheatre.ae/88806-2</w:t>
        </w:r>
        <w:r w:rsidRPr="005754A1">
          <w:rPr>
            <w:rStyle w:val="Hyperlink"/>
            <w:rFonts w:ascii="Sakkal Majalla" w:hAnsi="Sakkal Majalla" w:cs="Sakkal Majalla"/>
            <w:b/>
            <w:bCs/>
            <w:sz w:val="28"/>
            <w:szCs w:val="28"/>
            <w:rtl/>
            <w:lang w:val="en-GB"/>
          </w:rPr>
          <w:t>/</w:t>
        </w:r>
      </w:hyperlink>
    </w:p>
    <w:p w14:paraId="3A018C4F" w14:textId="77777777" w:rsidR="00446F4F" w:rsidRPr="00990D14" w:rsidRDefault="00446F4F" w:rsidP="00446F4F">
      <w:pPr>
        <w:bidi/>
        <w:jc w:val="both"/>
        <w:rPr>
          <w:rFonts w:ascii="Sakkal Majalla" w:hAnsi="Sakkal Majalla" w:cs="Sakkal Majalla"/>
          <w:b/>
          <w:bCs/>
          <w:sz w:val="28"/>
          <w:szCs w:val="28"/>
          <w:lang w:val="en-GB"/>
        </w:rPr>
      </w:pPr>
    </w:p>
    <w:sectPr w:rsidR="00446F4F" w:rsidRPr="00990D1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E35B" w14:textId="77777777" w:rsidR="005B77D0" w:rsidRDefault="005B77D0" w:rsidP="00CA7967">
      <w:pPr>
        <w:spacing w:after="0" w:line="240" w:lineRule="auto"/>
      </w:pPr>
      <w:r>
        <w:separator/>
      </w:r>
    </w:p>
  </w:endnote>
  <w:endnote w:type="continuationSeparator" w:id="0">
    <w:p w14:paraId="7900C432" w14:textId="77777777" w:rsidR="005B77D0" w:rsidRDefault="005B77D0" w:rsidP="00CA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DB79" w14:textId="77777777" w:rsidR="005B77D0" w:rsidRDefault="005B77D0" w:rsidP="00CA7967">
      <w:pPr>
        <w:spacing w:after="0" w:line="240" w:lineRule="auto"/>
      </w:pPr>
      <w:r>
        <w:separator/>
      </w:r>
    </w:p>
  </w:footnote>
  <w:footnote w:type="continuationSeparator" w:id="0">
    <w:p w14:paraId="0B4C2345" w14:textId="77777777" w:rsidR="005B77D0" w:rsidRDefault="005B77D0" w:rsidP="00CA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65B7" w14:textId="0A837DBA" w:rsidR="00CA7967" w:rsidRDefault="00000000">
    <w:pPr>
      <w:pStyle w:val="Header"/>
    </w:pPr>
    <w:sdt>
      <w:sdtPr>
        <w:id w:val="-292282390"/>
        <w:docPartObj>
          <w:docPartGallery w:val="Page Numbers (Margins)"/>
          <w:docPartUnique/>
        </w:docPartObj>
      </w:sdtPr>
      <w:sdtContent>
        <w:r w:rsidR="00CA7967">
          <w:rPr>
            <w:noProof/>
          </w:rPr>
          <mc:AlternateContent>
            <mc:Choice Requires="wps">
              <w:drawing>
                <wp:anchor distT="0" distB="0" distL="114300" distR="114300" simplePos="0" relativeHeight="251659264" behindDoc="0" locked="0" layoutInCell="0" allowOverlap="1" wp14:anchorId="0F0928FB" wp14:editId="268CF23B">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4542904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F0928FB"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v:textbox>
                  <w10:wrap anchorx="margin" anchory="margin"/>
                </v:rect>
              </w:pict>
            </mc:Fallback>
          </mc:AlternateContent>
        </w:r>
      </w:sdtContent>
    </w:sdt>
    <w:r w:rsidR="00FB0323">
      <w:rPr>
        <w:rFonts w:hint="cs"/>
        <w:rtl/>
      </w:rPr>
      <w:t>استمارة الترشح ل</w:t>
    </w:r>
    <w:r w:rsidR="00CA7967">
      <w:rPr>
        <w:rFonts w:hint="cs"/>
        <w:rtl/>
      </w:rPr>
      <w:t>جائزة صاحب السمو الشيخ الدكتور سلطان بن محمد القاسمي للتميز المسرحي العربي للشباب</w:t>
    </w:r>
    <w:r w:rsidR="00FB0323">
      <w:rPr>
        <w:rFonts w:hint="cs"/>
        <w:rtl/>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A40A9"/>
    <w:multiLevelType w:val="hybridMultilevel"/>
    <w:tmpl w:val="AF7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01103"/>
    <w:multiLevelType w:val="hybridMultilevel"/>
    <w:tmpl w:val="A650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E5C75"/>
    <w:multiLevelType w:val="hybridMultilevel"/>
    <w:tmpl w:val="872C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BD763F"/>
    <w:multiLevelType w:val="hybridMultilevel"/>
    <w:tmpl w:val="8C24DB54"/>
    <w:lvl w:ilvl="0" w:tplc="44CCC5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B498C"/>
    <w:multiLevelType w:val="hybridMultilevel"/>
    <w:tmpl w:val="A0C67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C57034"/>
    <w:multiLevelType w:val="hybridMultilevel"/>
    <w:tmpl w:val="9826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5DA0"/>
    <w:multiLevelType w:val="hybridMultilevel"/>
    <w:tmpl w:val="0CC41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C81EF1"/>
    <w:multiLevelType w:val="hybridMultilevel"/>
    <w:tmpl w:val="7BE4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B0884"/>
    <w:multiLevelType w:val="hybridMultilevel"/>
    <w:tmpl w:val="E2346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365DBA"/>
    <w:multiLevelType w:val="hybridMultilevel"/>
    <w:tmpl w:val="0854C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7408352">
    <w:abstractNumId w:val="3"/>
  </w:num>
  <w:num w:numId="2" w16cid:durableId="2115399903">
    <w:abstractNumId w:val="7"/>
  </w:num>
  <w:num w:numId="3" w16cid:durableId="962616110">
    <w:abstractNumId w:val="4"/>
  </w:num>
  <w:num w:numId="4" w16cid:durableId="1536196212">
    <w:abstractNumId w:val="9"/>
  </w:num>
  <w:num w:numId="5" w16cid:durableId="478309612">
    <w:abstractNumId w:val="8"/>
  </w:num>
  <w:num w:numId="6" w16cid:durableId="1189097616">
    <w:abstractNumId w:val="2"/>
  </w:num>
  <w:num w:numId="7" w16cid:durableId="256182698">
    <w:abstractNumId w:val="6"/>
  </w:num>
  <w:num w:numId="8" w16cid:durableId="1483502740">
    <w:abstractNumId w:val="0"/>
  </w:num>
  <w:num w:numId="9" w16cid:durableId="124080734">
    <w:abstractNumId w:val="1"/>
  </w:num>
  <w:num w:numId="10" w16cid:durableId="975718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9E"/>
    <w:rsid w:val="00003CE8"/>
    <w:rsid w:val="00076069"/>
    <w:rsid w:val="000B5C6F"/>
    <w:rsid w:val="000F640D"/>
    <w:rsid w:val="00103FA5"/>
    <w:rsid w:val="0010414D"/>
    <w:rsid w:val="00127330"/>
    <w:rsid w:val="0013602A"/>
    <w:rsid w:val="0017068A"/>
    <w:rsid w:val="00171DB8"/>
    <w:rsid w:val="001B5060"/>
    <w:rsid w:val="001D33FE"/>
    <w:rsid w:val="001E44F8"/>
    <w:rsid w:val="001F00B3"/>
    <w:rsid w:val="002A183B"/>
    <w:rsid w:val="002B7F3C"/>
    <w:rsid w:val="002E7E4F"/>
    <w:rsid w:val="00333152"/>
    <w:rsid w:val="003619C9"/>
    <w:rsid w:val="00391E2B"/>
    <w:rsid w:val="003A64B0"/>
    <w:rsid w:val="003B3B93"/>
    <w:rsid w:val="003B712F"/>
    <w:rsid w:val="003C4F12"/>
    <w:rsid w:val="00446F4F"/>
    <w:rsid w:val="00504D94"/>
    <w:rsid w:val="00531AAB"/>
    <w:rsid w:val="00543220"/>
    <w:rsid w:val="0055364B"/>
    <w:rsid w:val="0056364F"/>
    <w:rsid w:val="0058019F"/>
    <w:rsid w:val="0059460C"/>
    <w:rsid w:val="005B77D0"/>
    <w:rsid w:val="005D1DBE"/>
    <w:rsid w:val="006234AC"/>
    <w:rsid w:val="00634AF8"/>
    <w:rsid w:val="0064184F"/>
    <w:rsid w:val="006D16B7"/>
    <w:rsid w:val="00720652"/>
    <w:rsid w:val="00731ADC"/>
    <w:rsid w:val="00763DED"/>
    <w:rsid w:val="00771251"/>
    <w:rsid w:val="007D4184"/>
    <w:rsid w:val="00806892"/>
    <w:rsid w:val="00835431"/>
    <w:rsid w:val="00860F06"/>
    <w:rsid w:val="008A1B09"/>
    <w:rsid w:val="008A610B"/>
    <w:rsid w:val="008C14FE"/>
    <w:rsid w:val="008E3EEA"/>
    <w:rsid w:val="0096175F"/>
    <w:rsid w:val="00990D14"/>
    <w:rsid w:val="009B4F3F"/>
    <w:rsid w:val="009E491B"/>
    <w:rsid w:val="00A2622E"/>
    <w:rsid w:val="00A32816"/>
    <w:rsid w:val="00A41CF8"/>
    <w:rsid w:val="00A777BC"/>
    <w:rsid w:val="00B3386C"/>
    <w:rsid w:val="00B35368"/>
    <w:rsid w:val="00B523C9"/>
    <w:rsid w:val="00B82A6E"/>
    <w:rsid w:val="00BA473B"/>
    <w:rsid w:val="00BA5460"/>
    <w:rsid w:val="00BB764A"/>
    <w:rsid w:val="00BC3578"/>
    <w:rsid w:val="00C04778"/>
    <w:rsid w:val="00C26E59"/>
    <w:rsid w:val="00C46C92"/>
    <w:rsid w:val="00C64C3B"/>
    <w:rsid w:val="00C85AB8"/>
    <w:rsid w:val="00CA7967"/>
    <w:rsid w:val="00CC4D2A"/>
    <w:rsid w:val="00CD6B0A"/>
    <w:rsid w:val="00CE311F"/>
    <w:rsid w:val="00CE4F3F"/>
    <w:rsid w:val="00D52A9E"/>
    <w:rsid w:val="00D65C86"/>
    <w:rsid w:val="00D73F55"/>
    <w:rsid w:val="00DA7212"/>
    <w:rsid w:val="00DF1832"/>
    <w:rsid w:val="00E31295"/>
    <w:rsid w:val="00E606D2"/>
    <w:rsid w:val="00EC303F"/>
    <w:rsid w:val="00ED3477"/>
    <w:rsid w:val="00F2451A"/>
    <w:rsid w:val="00FB0323"/>
    <w:rsid w:val="00FE5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A79D"/>
  <w15:chartTrackingRefBased/>
  <w15:docId w15:val="{569B7F6F-660E-450C-8127-40D39017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9E"/>
    <w:rPr>
      <w:rFonts w:eastAsiaTheme="majorEastAsia" w:cstheme="majorBidi"/>
      <w:color w:val="272727" w:themeColor="text1" w:themeTint="D8"/>
    </w:rPr>
  </w:style>
  <w:style w:type="paragraph" w:styleId="Title">
    <w:name w:val="Title"/>
    <w:basedOn w:val="Normal"/>
    <w:next w:val="Normal"/>
    <w:link w:val="TitleChar"/>
    <w:uiPriority w:val="10"/>
    <w:qFormat/>
    <w:rsid w:val="00D5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9E"/>
    <w:pPr>
      <w:spacing w:before="160"/>
      <w:jc w:val="center"/>
    </w:pPr>
    <w:rPr>
      <w:i/>
      <w:iCs/>
      <w:color w:val="404040" w:themeColor="text1" w:themeTint="BF"/>
    </w:rPr>
  </w:style>
  <w:style w:type="character" w:customStyle="1" w:styleId="QuoteChar">
    <w:name w:val="Quote Char"/>
    <w:basedOn w:val="DefaultParagraphFont"/>
    <w:link w:val="Quote"/>
    <w:uiPriority w:val="29"/>
    <w:rsid w:val="00D52A9E"/>
    <w:rPr>
      <w:i/>
      <w:iCs/>
      <w:color w:val="404040" w:themeColor="text1" w:themeTint="BF"/>
    </w:rPr>
  </w:style>
  <w:style w:type="paragraph" w:styleId="ListParagraph">
    <w:name w:val="List Paragraph"/>
    <w:basedOn w:val="Normal"/>
    <w:uiPriority w:val="34"/>
    <w:qFormat/>
    <w:rsid w:val="00D52A9E"/>
    <w:pPr>
      <w:ind w:left="720"/>
      <w:contextualSpacing/>
    </w:pPr>
  </w:style>
  <w:style w:type="character" w:styleId="IntenseEmphasis">
    <w:name w:val="Intense Emphasis"/>
    <w:basedOn w:val="DefaultParagraphFont"/>
    <w:uiPriority w:val="21"/>
    <w:qFormat/>
    <w:rsid w:val="00D52A9E"/>
    <w:rPr>
      <w:i/>
      <w:iCs/>
      <w:color w:val="2F5496" w:themeColor="accent1" w:themeShade="BF"/>
    </w:rPr>
  </w:style>
  <w:style w:type="paragraph" w:styleId="IntenseQuote">
    <w:name w:val="Intense Quote"/>
    <w:basedOn w:val="Normal"/>
    <w:next w:val="Normal"/>
    <w:link w:val="IntenseQuoteChar"/>
    <w:uiPriority w:val="30"/>
    <w:qFormat/>
    <w:rsid w:val="00D5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A9E"/>
    <w:rPr>
      <w:i/>
      <w:iCs/>
      <w:color w:val="2F5496" w:themeColor="accent1" w:themeShade="BF"/>
    </w:rPr>
  </w:style>
  <w:style w:type="character" w:styleId="IntenseReference">
    <w:name w:val="Intense Reference"/>
    <w:basedOn w:val="DefaultParagraphFont"/>
    <w:uiPriority w:val="32"/>
    <w:qFormat/>
    <w:rsid w:val="00D52A9E"/>
    <w:rPr>
      <w:b/>
      <w:bCs/>
      <w:smallCaps/>
      <w:color w:val="2F5496" w:themeColor="accent1" w:themeShade="BF"/>
      <w:spacing w:val="5"/>
    </w:rPr>
  </w:style>
  <w:style w:type="paragraph" w:styleId="Header">
    <w:name w:val="header"/>
    <w:basedOn w:val="Normal"/>
    <w:link w:val="HeaderChar"/>
    <w:uiPriority w:val="99"/>
    <w:unhideWhenUsed/>
    <w:rsid w:val="00CA7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967"/>
  </w:style>
  <w:style w:type="paragraph" w:styleId="Footer">
    <w:name w:val="footer"/>
    <w:basedOn w:val="Normal"/>
    <w:link w:val="FooterChar"/>
    <w:uiPriority w:val="99"/>
    <w:unhideWhenUsed/>
    <w:rsid w:val="00CA7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967"/>
  </w:style>
  <w:style w:type="table" w:styleId="TableGrid">
    <w:name w:val="Table Grid"/>
    <w:basedOn w:val="TableNormal"/>
    <w:uiPriority w:val="39"/>
    <w:rsid w:val="001D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D14"/>
    <w:rPr>
      <w:color w:val="0563C1" w:themeColor="hyperlink"/>
      <w:u w:val="single"/>
    </w:rPr>
  </w:style>
  <w:style w:type="character" w:styleId="UnresolvedMention">
    <w:name w:val="Unresolved Mention"/>
    <w:basedOn w:val="DefaultParagraphFont"/>
    <w:uiPriority w:val="99"/>
    <w:semiHidden/>
    <w:unhideWhenUsed/>
    <w:rsid w:val="00990D14"/>
    <w:rPr>
      <w:color w:val="605E5C"/>
      <w:shd w:val="clear" w:color="auto" w:fill="E1DFDD"/>
    </w:rPr>
  </w:style>
  <w:style w:type="character" w:styleId="FollowedHyperlink">
    <w:name w:val="FollowedHyperlink"/>
    <w:basedOn w:val="DefaultParagraphFont"/>
    <w:uiPriority w:val="99"/>
    <w:semiHidden/>
    <w:unhideWhenUsed/>
    <w:rsid w:val="00446F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yoz@atitheatre.a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titheatre.ae/88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5</Pages>
  <Words>665</Words>
  <Characters>3638</Characters>
  <Application>Microsoft Office Word</Application>
  <DocSecurity>0</DocSecurity>
  <Lines>134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Haza'a Albarari</dc:creator>
  <cp:keywords/>
  <dc:description/>
  <cp:lastModifiedBy>acer-02 2022</cp:lastModifiedBy>
  <cp:revision>40</cp:revision>
  <dcterms:created xsi:type="dcterms:W3CDTF">2025-10-18T09:50:00Z</dcterms:created>
  <dcterms:modified xsi:type="dcterms:W3CDTF">2026-04-14T05:17:00Z</dcterms:modified>
</cp:coreProperties>
</file>